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7842" w14:textId="77777777" w:rsidR="00384CF2" w:rsidRDefault="00384CF2">
      <w:pPr>
        <w:pStyle w:val="ConsPlusNormal"/>
        <w:jc w:val="both"/>
        <w:outlineLvl w:val="0"/>
      </w:pPr>
      <w:r>
        <w:t>Зарегистрировано в Национальном реестре правовых актов</w:t>
      </w:r>
    </w:p>
    <w:p w14:paraId="434C61E1" w14:textId="77777777" w:rsidR="00384CF2" w:rsidRDefault="00384CF2">
      <w:pPr>
        <w:pStyle w:val="ConsPlusNormal"/>
        <w:spacing w:before="220"/>
        <w:jc w:val="both"/>
      </w:pPr>
      <w:r>
        <w:t>Республики Беларусь 21 июля 2016 г. N 5/42369</w:t>
      </w:r>
    </w:p>
    <w:p w14:paraId="6453CFC6" w14:textId="77777777" w:rsidR="00384CF2" w:rsidRDefault="00384CF2">
      <w:pPr>
        <w:pStyle w:val="ConsPlusNormal"/>
        <w:pBdr>
          <w:bottom w:val="single" w:sz="6" w:space="0" w:color="auto"/>
        </w:pBdr>
        <w:spacing w:before="100" w:after="100"/>
        <w:jc w:val="both"/>
        <w:rPr>
          <w:sz w:val="2"/>
          <w:szCs w:val="2"/>
        </w:rPr>
      </w:pPr>
    </w:p>
    <w:p w14:paraId="7E56D35D" w14:textId="77777777" w:rsidR="00384CF2" w:rsidRDefault="00384CF2">
      <w:pPr>
        <w:pStyle w:val="ConsPlusNormal"/>
      </w:pPr>
    </w:p>
    <w:p w14:paraId="63F7A153" w14:textId="77777777" w:rsidR="00384CF2" w:rsidRDefault="00384CF2">
      <w:pPr>
        <w:pStyle w:val="ConsPlusTitle"/>
        <w:jc w:val="center"/>
      </w:pPr>
      <w:r>
        <w:t>ПОСТАНОВЛЕНИЕ СОВЕТА МИНИСТРОВ РЕСПУБЛИКИ БЕЛАРУСЬ</w:t>
      </w:r>
    </w:p>
    <w:p w14:paraId="2DF4E7D0" w14:textId="77777777" w:rsidR="00384CF2" w:rsidRDefault="00384CF2">
      <w:pPr>
        <w:pStyle w:val="ConsPlusTitle"/>
        <w:jc w:val="center"/>
      </w:pPr>
      <w:r>
        <w:t>6 июля 2016 г. N 532</w:t>
      </w:r>
    </w:p>
    <w:p w14:paraId="276DD74D" w14:textId="77777777" w:rsidR="00384CF2" w:rsidRDefault="00384CF2">
      <w:pPr>
        <w:pStyle w:val="ConsPlusTitle"/>
        <w:jc w:val="center"/>
      </w:pPr>
    </w:p>
    <w:p w14:paraId="3BE97C6A" w14:textId="70EF0593" w:rsidR="00384CF2" w:rsidRDefault="00384CF2">
      <w:pPr>
        <w:pStyle w:val="ConsPlusTitle"/>
        <w:jc w:val="center"/>
      </w:pPr>
      <w:r>
        <w:t xml:space="preserve">О МЕРАХ ПО РЕАЛИЗАЦИИ ЗАКОНА РЕСПУБЛИКИ БЕЛАРУСЬ ОТ 30 ДЕКАБРЯ 2015 Г. N 345-З </w:t>
      </w:r>
      <w:r>
        <w:br/>
        <w:t>"О ГОСУДАРСТВЕННО-ЧАСТНОМ ПАРТНЕРСТВЕ"</w:t>
      </w:r>
    </w:p>
    <w:p w14:paraId="0756C760" w14:textId="77777777" w:rsidR="00384CF2" w:rsidRDefault="00384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CF2" w14:paraId="284426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2B71B0" w14:textId="77777777" w:rsidR="00384CF2" w:rsidRDefault="00384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B52F2D" w14:textId="77777777" w:rsidR="00384CF2" w:rsidRDefault="00384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F9AB3" w14:textId="77777777" w:rsidR="00384CF2" w:rsidRDefault="00384CF2">
            <w:pPr>
              <w:pStyle w:val="ConsPlusNormal"/>
              <w:jc w:val="center"/>
            </w:pPr>
            <w:r>
              <w:rPr>
                <w:color w:val="392C69"/>
              </w:rPr>
              <w:t xml:space="preserve">(в ред. постановлений Совмина от 26.03.2019 </w:t>
            </w:r>
            <w:hyperlink r:id="rId4">
              <w:r>
                <w:rPr>
                  <w:color w:val="0000FF"/>
                </w:rPr>
                <w:t>N 193</w:t>
              </w:r>
            </w:hyperlink>
            <w:r>
              <w:rPr>
                <w:color w:val="392C69"/>
              </w:rPr>
              <w:t>,</w:t>
            </w:r>
          </w:p>
          <w:p w14:paraId="423EBE90" w14:textId="77777777" w:rsidR="00384CF2" w:rsidRDefault="00384CF2">
            <w:pPr>
              <w:pStyle w:val="ConsPlusNormal"/>
              <w:jc w:val="center"/>
            </w:pPr>
            <w:r>
              <w:rPr>
                <w:color w:val="392C69"/>
              </w:rPr>
              <w:t xml:space="preserve">от 13.01.2023 </w:t>
            </w:r>
            <w:hyperlink r:id="rId5">
              <w:r>
                <w:rPr>
                  <w:color w:val="0000FF"/>
                </w:rPr>
                <w:t>N 35</w:t>
              </w:r>
            </w:hyperlink>
            <w:r>
              <w:rPr>
                <w:color w:val="392C69"/>
              </w:rPr>
              <w:t xml:space="preserve">, от 04.09.2024 </w:t>
            </w:r>
            <w:hyperlink r:id="rId6">
              <w:r>
                <w:rPr>
                  <w:color w:val="0000FF"/>
                </w:rPr>
                <w:t>N 650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21659D" w14:textId="77777777" w:rsidR="00384CF2" w:rsidRDefault="00384CF2">
            <w:pPr>
              <w:pStyle w:val="ConsPlusNormal"/>
            </w:pPr>
          </w:p>
        </w:tc>
      </w:tr>
    </w:tbl>
    <w:p w14:paraId="59964BB4" w14:textId="77777777" w:rsidR="00384CF2" w:rsidRDefault="00384CF2">
      <w:pPr>
        <w:pStyle w:val="ConsPlusNormal"/>
      </w:pPr>
    </w:p>
    <w:p w14:paraId="75E33106" w14:textId="77777777" w:rsidR="00384CF2" w:rsidRDefault="00384CF2">
      <w:pPr>
        <w:pStyle w:val="ConsPlusNormal"/>
        <w:ind w:firstLine="540"/>
        <w:jc w:val="both"/>
      </w:pPr>
      <w:r>
        <w:t xml:space="preserve">В соответствии с </w:t>
      </w:r>
      <w:hyperlink r:id="rId7">
        <w:r>
          <w:rPr>
            <w:color w:val="0000FF"/>
          </w:rPr>
          <w:t>Законом</w:t>
        </w:r>
      </w:hyperlink>
      <w:r>
        <w:t xml:space="preserve"> Республики Беларусь от 30 декабря 2015 г. N 345-З "О государственно-частном партнерстве" Совет Министров Республики Беларусь ПОСТАНОВЛЯЕТ:</w:t>
      </w:r>
    </w:p>
    <w:p w14:paraId="27DC9DF4" w14:textId="77777777" w:rsidR="00384CF2" w:rsidRDefault="00384CF2">
      <w:pPr>
        <w:pStyle w:val="ConsPlusNormal"/>
        <w:jc w:val="both"/>
      </w:pPr>
      <w:r>
        <w:t xml:space="preserve">(в ред. </w:t>
      </w:r>
      <w:hyperlink r:id="rId8">
        <w:r>
          <w:rPr>
            <w:color w:val="0000FF"/>
          </w:rPr>
          <w:t>постановления</w:t>
        </w:r>
      </w:hyperlink>
      <w:r>
        <w:t xml:space="preserve"> Совмина от 26.03.2019 N 193)</w:t>
      </w:r>
    </w:p>
    <w:p w14:paraId="55A46D56" w14:textId="77777777" w:rsidR="00384CF2" w:rsidRDefault="00384CF2">
      <w:pPr>
        <w:pStyle w:val="ConsPlusNormal"/>
        <w:spacing w:before="220"/>
        <w:ind w:firstLine="540"/>
        <w:jc w:val="both"/>
      </w:pPr>
      <w:r>
        <w:t>1. Утвердить:</w:t>
      </w:r>
    </w:p>
    <w:p w14:paraId="200351F6" w14:textId="77777777" w:rsidR="00384CF2" w:rsidRDefault="00384CF2">
      <w:pPr>
        <w:pStyle w:val="ConsPlusNormal"/>
        <w:spacing w:before="220"/>
        <w:ind w:firstLine="540"/>
        <w:jc w:val="both"/>
      </w:pPr>
      <w:hyperlink w:anchor="P40">
        <w:r>
          <w:rPr>
            <w:color w:val="0000FF"/>
          </w:rPr>
          <w:t>Положение</w:t>
        </w:r>
      </w:hyperlink>
      <w:r>
        <w:t xml:space="preserve"> о порядке подготовки, рассмотрения и оценки предложений о реализации проектов государственно-частного партнерства (прилагается);</w:t>
      </w:r>
    </w:p>
    <w:p w14:paraId="3A6C1C6A" w14:textId="77777777" w:rsidR="00384CF2" w:rsidRDefault="00384CF2">
      <w:pPr>
        <w:pStyle w:val="ConsPlusNormal"/>
        <w:spacing w:before="220"/>
        <w:ind w:firstLine="540"/>
        <w:jc w:val="both"/>
      </w:pPr>
      <w:hyperlink w:anchor="P267">
        <w:r>
          <w:rPr>
            <w:color w:val="0000FF"/>
          </w:rPr>
          <w:t>Положение</w:t>
        </w:r>
      </w:hyperlink>
      <w:r>
        <w:t xml:space="preserve"> о порядке организации и проведения конкурса, прямых переговоров, а также переговоров в отношении условий проектов соглашения о государственно-частном партнерстве (прилагается);</w:t>
      </w:r>
    </w:p>
    <w:p w14:paraId="608AE460" w14:textId="77777777" w:rsidR="00384CF2" w:rsidRDefault="00384CF2">
      <w:pPr>
        <w:pStyle w:val="ConsPlusNormal"/>
        <w:spacing w:before="220"/>
        <w:ind w:firstLine="540"/>
        <w:jc w:val="both"/>
      </w:pPr>
      <w:hyperlink w:anchor="P681">
        <w:r>
          <w:rPr>
            <w:color w:val="0000FF"/>
          </w:rPr>
          <w:t>Положение</w:t>
        </w:r>
      </w:hyperlink>
      <w:r>
        <w:t xml:space="preserve"> о порядке финансирования возмещения затрат и получения прибыли (доходов) частного партнера за счет средств республиканского бюджета (прилагается);</w:t>
      </w:r>
    </w:p>
    <w:p w14:paraId="4B6816DC" w14:textId="77777777" w:rsidR="00384CF2" w:rsidRDefault="00384CF2">
      <w:pPr>
        <w:pStyle w:val="ConsPlusNormal"/>
        <w:spacing w:before="220"/>
        <w:ind w:firstLine="540"/>
        <w:jc w:val="both"/>
      </w:pPr>
      <w:hyperlink w:anchor="P606">
        <w:r>
          <w:rPr>
            <w:color w:val="0000FF"/>
          </w:rPr>
          <w:t>Положение</w:t>
        </w:r>
      </w:hyperlink>
      <w:r>
        <w:t xml:space="preserve"> о порядке ведения Государственного реестра соглашений о государственно-частном партнерстве (прилагается).</w:t>
      </w:r>
    </w:p>
    <w:p w14:paraId="7341C38B" w14:textId="77777777" w:rsidR="00384CF2" w:rsidRDefault="00384CF2">
      <w:pPr>
        <w:pStyle w:val="ConsPlusNormal"/>
        <w:jc w:val="both"/>
      </w:pPr>
      <w:r>
        <w:t xml:space="preserve">(п. 1 в ред. </w:t>
      </w:r>
      <w:hyperlink r:id="rId9">
        <w:r>
          <w:rPr>
            <w:color w:val="0000FF"/>
          </w:rPr>
          <w:t>постановления</w:t>
        </w:r>
      </w:hyperlink>
      <w:r>
        <w:t xml:space="preserve"> Совмина от 13.01.2023 N 35)</w:t>
      </w:r>
    </w:p>
    <w:p w14:paraId="3CF7B298" w14:textId="77777777" w:rsidR="00384CF2" w:rsidRDefault="00384CF2">
      <w:pPr>
        <w:pStyle w:val="ConsPlusNormal"/>
        <w:spacing w:before="220"/>
        <w:ind w:firstLine="540"/>
        <w:jc w:val="both"/>
      </w:pPr>
      <w:r>
        <w:t>2. Министерству экономики принять меры по реализации настоящего постановления.</w:t>
      </w:r>
    </w:p>
    <w:p w14:paraId="058B37E1" w14:textId="77777777" w:rsidR="00384CF2" w:rsidRDefault="00384CF2">
      <w:pPr>
        <w:pStyle w:val="ConsPlusNormal"/>
        <w:spacing w:before="220"/>
        <w:ind w:firstLine="540"/>
        <w:jc w:val="both"/>
      </w:pPr>
      <w:r>
        <w:t>3. Настоящее постановление вступает в силу после его официального опубликования.</w:t>
      </w:r>
    </w:p>
    <w:p w14:paraId="48EB713A" w14:textId="77777777" w:rsidR="00384CF2" w:rsidRDefault="00384CF2">
      <w:pPr>
        <w:pStyle w:val="ConsPlusNormal"/>
      </w:pPr>
    </w:p>
    <w:p w14:paraId="0B63AAA5" w14:textId="77777777" w:rsidR="00384CF2" w:rsidRDefault="00384CF2">
      <w:pPr>
        <w:pStyle w:val="ConsPlusNormal"/>
        <w:jc w:val="both"/>
      </w:pPr>
      <w:r>
        <w:t>Первый заместитель</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84CF2" w14:paraId="375E8DD8" w14:textId="77777777">
        <w:tc>
          <w:tcPr>
            <w:tcW w:w="4677" w:type="dxa"/>
            <w:tcBorders>
              <w:top w:val="nil"/>
              <w:left w:val="nil"/>
              <w:bottom w:val="nil"/>
              <w:right w:val="nil"/>
            </w:tcBorders>
          </w:tcPr>
          <w:p w14:paraId="099636FD" w14:textId="77777777" w:rsidR="00384CF2" w:rsidRDefault="00384CF2">
            <w:pPr>
              <w:pStyle w:val="ConsPlusNormal"/>
              <w:spacing w:before="220"/>
            </w:pPr>
            <w:r>
              <w:t>Премьер-министра Республики Беларусь</w:t>
            </w:r>
          </w:p>
        </w:tc>
        <w:tc>
          <w:tcPr>
            <w:tcW w:w="4677" w:type="dxa"/>
            <w:tcBorders>
              <w:top w:val="nil"/>
              <w:left w:val="nil"/>
              <w:bottom w:val="nil"/>
              <w:right w:val="nil"/>
            </w:tcBorders>
          </w:tcPr>
          <w:p w14:paraId="62C8407B" w14:textId="77777777" w:rsidR="00384CF2" w:rsidRDefault="00384CF2">
            <w:pPr>
              <w:pStyle w:val="ConsPlusNormal"/>
              <w:spacing w:before="220"/>
              <w:jc w:val="right"/>
            </w:pPr>
            <w:r>
              <w:t>В.Матюшевский</w:t>
            </w:r>
          </w:p>
        </w:tc>
      </w:tr>
    </w:tbl>
    <w:p w14:paraId="4174652B" w14:textId="77777777" w:rsidR="00384CF2" w:rsidRDefault="00384CF2">
      <w:pPr>
        <w:pStyle w:val="ConsPlusNormal"/>
      </w:pPr>
    </w:p>
    <w:p w14:paraId="295A0A53" w14:textId="77777777" w:rsidR="00384CF2" w:rsidRDefault="00384CF2">
      <w:pPr>
        <w:pStyle w:val="ConsPlusNormal"/>
      </w:pPr>
    </w:p>
    <w:p w14:paraId="7E4AD49C" w14:textId="77777777" w:rsidR="00384CF2" w:rsidRDefault="00384CF2">
      <w:pPr>
        <w:pStyle w:val="ConsPlusNormal"/>
      </w:pPr>
    </w:p>
    <w:p w14:paraId="17CB694C" w14:textId="77777777" w:rsidR="00384CF2" w:rsidRDefault="00384CF2">
      <w:pPr>
        <w:pStyle w:val="ConsPlusNormal"/>
      </w:pPr>
    </w:p>
    <w:p w14:paraId="71934F90" w14:textId="1CB5D54F" w:rsidR="00384CF2" w:rsidRDefault="00384CF2">
      <w:pPr>
        <w:pStyle w:val="ConsPlusNormal"/>
      </w:pPr>
    </w:p>
    <w:p w14:paraId="06C509C0" w14:textId="5013BA41" w:rsidR="00384CF2" w:rsidRDefault="00384CF2">
      <w:pPr>
        <w:pStyle w:val="ConsPlusNormal"/>
      </w:pPr>
    </w:p>
    <w:p w14:paraId="1FDD2F99" w14:textId="0377CE36" w:rsidR="00384CF2" w:rsidRDefault="00384CF2">
      <w:pPr>
        <w:pStyle w:val="ConsPlusNormal"/>
      </w:pPr>
    </w:p>
    <w:p w14:paraId="262EA7FD" w14:textId="66EF5B7E" w:rsidR="00384CF2" w:rsidRDefault="00384CF2">
      <w:pPr>
        <w:pStyle w:val="ConsPlusNormal"/>
      </w:pPr>
    </w:p>
    <w:p w14:paraId="0795CEAA" w14:textId="1925F3BA" w:rsidR="00384CF2" w:rsidRDefault="00384CF2">
      <w:pPr>
        <w:pStyle w:val="ConsPlusNormal"/>
      </w:pPr>
    </w:p>
    <w:p w14:paraId="6003E13D" w14:textId="0FE4C39F" w:rsidR="00384CF2" w:rsidRDefault="00384CF2">
      <w:pPr>
        <w:pStyle w:val="ConsPlusNormal"/>
      </w:pPr>
    </w:p>
    <w:p w14:paraId="563151CC" w14:textId="3D1BF14D" w:rsidR="00384CF2" w:rsidRDefault="00384CF2">
      <w:pPr>
        <w:pStyle w:val="ConsPlusNormal"/>
      </w:pPr>
    </w:p>
    <w:p w14:paraId="7404E9EA" w14:textId="7B8EB921" w:rsidR="00384CF2" w:rsidRDefault="00384CF2">
      <w:pPr>
        <w:pStyle w:val="ConsPlusNormal"/>
      </w:pPr>
    </w:p>
    <w:p w14:paraId="2D612266" w14:textId="02715CD4" w:rsidR="00384CF2" w:rsidRDefault="00384CF2">
      <w:pPr>
        <w:pStyle w:val="ConsPlusNormal"/>
      </w:pPr>
    </w:p>
    <w:p w14:paraId="5202E637" w14:textId="77777777" w:rsidR="00384CF2" w:rsidRDefault="00384CF2">
      <w:pPr>
        <w:pStyle w:val="ConsPlusNormal"/>
      </w:pPr>
    </w:p>
    <w:p w14:paraId="3B60480A" w14:textId="77777777" w:rsidR="00384CF2" w:rsidRDefault="00384CF2">
      <w:pPr>
        <w:pStyle w:val="ConsPlusNonformat"/>
        <w:jc w:val="both"/>
      </w:pPr>
      <w:r>
        <w:lastRenderedPageBreak/>
        <w:t xml:space="preserve">                                                  УТВЕРЖДЕНО</w:t>
      </w:r>
    </w:p>
    <w:p w14:paraId="77B883DE" w14:textId="77777777" w:rsidR="00384CF2" w:rsidRDefault="00384CF2">
      <w:pPr>
        <w:pStyle w:val="ConsPlusNonformat"/>
        <w:jc w:val="both"/>
      </w:pPr>
      <w:r>
        <w:t xml:space="preserve">                                                  Постановление</w:t>
      </w:r>
    </w:p>
    <w:p w14:paraId="7CA7CC7D" w14:textId="77777777" w:rsidR="00384CF2" w:rsidRDefault="00384CF2">
      <w:pPr>
        <w:pStyle w:val="ConsPlusNonformat"/>
        <w:jc w:val="both"/>
      </w:pPr>
      <w:r>
        <w:t xml:space="preserve">                                                  Совета Министров</w:t>
      </w:r>
    </w:p>
    <w:p w14:paraId="4C5CC687" w14:textId="77777777" w:rsidR="00384CF2" w:rsidRDefault="00384CF2">
      <w:pPr>
        <w:pStyle w:val="ConsPlusNonformat"/>
        <w:jc w:val="both"/>
      </w:pPr>
      <w:r>
        <w:t xml:space="preserve">                                                  Республики Беларусь</w:t>
      </w:r>
    </w:p>
    <w:p w14:paraId="1E391145" w14:textId="77777777" w:rsidR="00384CF2" w:rsidRDefault="00384CF2">
      <w:pPr>
        <w:pStyle w:val="ConsPlusNonformat"/>
        <w:jc w:val="both"/>
      </w:pPr>
      <w:r>
        <w:t xml:space="preserve">                                                  06.07.2016 N 532</w:t>
      </w:r>
    </w:p>
    <w:p w14:paraId="0E5850F2" w14:textId="77777777" w:rsidR="00384CF2" w:rsidRDefault="00384CF2">
      <w:pPr>
        <w:pStyle w:val="ConsPlusNonformat"/>
        <w:jc w:val="both"/>
      </w:pPr>
      <w:r>
        <w:t xml:space="preserve">                                                  (в редакции постановления</w:t>
      </w:r>
    </w:p>
    <w:p w14:paraId="6D261553" w14:textId="77777777" w:rsidR="00384CF2" w:rsidRDefault="00384CF2">
      <w:pPr>
        <w:pStyle w:val="ConsPlusNonformat"/>
        <w:jc w:val="both"/>
      </w:pPr>
      <w:r>
        <w:t xml:space="preserve">                                                  Совета Министров</w:t>
      </w:r>
    </w:p>
    <w:p w14:paraId="690D00F1" w14:textId="77777777" w:rsidR="00384CF2" w:rsidRDefault="00384CF2">
      <w:pPr>
        <w:pStyle w:val="ConsPlusNonformat"/>
        <w:jc w:val="both"/>
      </w:pPr>
      <w:r>
        <w:t xml:space="preserve">                                                  Республики Беларусь</w:t>
      </w:r>
    </w:p>
    <w:p w14:paraId="32EA1E0E" w14:textId="77777777" w:rsidR="00384CF2" w:rsidRDefault="00384CF2">
      <w:pPr>
        <w:pStyle w:val="ConsPlusNonformat"/>
        <w:jc w:val="both"/>
      </w:pPr>
      <w:r>
        <w:t xml:space="preserve">                                                  13.01.2023 N 35)</w:t>
      </w:r>
    </w:p>
    <w:p w14:paraId="5A8FC644" w14:textId="77777777" w:rsidR="00384CF2" w:rsidRDefault="00384CF2">
      <w:pPr>
        <w:pStyle w:val="ConsPlusNormal"/>
      </w:pPr>
    </w:p>
    <w:p w14:paraId="58B60DF8" w14:textId="77777777" w:rsidR="00384CF2" w:rsidRDefault="00384CF2">
      <w:pPr>
        <w:pStyle w:val="ConsPlusTitle"/>
        <w:jc w:val="center"/>
      </w:pPr>
      <w:bookmarkStart w:id="0" w:name="P40"/>
      <w:bookmarkEnd w:id="0"/>
      <w:r>
        <w:t>ПОЛОЖЕНИЕ</w:t>
      </w:r>
    </w:p>
    <w:p w14:paraId="5B42D92E" w14:textId="77777777" w:rsidR="00384CF2" w:rsidRDefault="00384CF2">
      <w:pPr>
        <w:pStyle w:val="ConsPlusTitle"/>
        <w:jc w:val="center"/>
      </w:pPr>
      <w:r>
        <w:t>О ПОРЯДКЕ ПОДГОТОВКИ, РАССМОТРЕНИЯ И ОЦЕНКИ ПРЕДЛОЖЕНИЙ О РЕАЛИЗАЦИИ ПРОЕКТОВ ГОСУДАРСТВЕННО-ЧАСТНОГО ПАРТНЕРСТВА</w:t>
      </w:r>
    </w:p>
    <w:p w14:paraId="2E929DBE" w14:textId="77777777" w:rsidR="00384CF2" w:rsidRDefault="00384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CF2" w14:paraId="374D16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A484E" w14:textId="77777777" w:rsidR="00384CF2" w:rsidRDefault="00384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74C0B7" w14:textId="77777777" w:rsidR="00384CF2" w:rsidRDefault="00384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11E0EE" w14:textId="77777777" w:rsidR="00384CF2" w:rsidRDefault="00384CF2">
            <w:pPr>
              <w:pStyle w:val="ConsPlusNormal"/>
              <w:jc w:val="center"/>
            </w:pPr>
            <w:r>
              <w:rPr>
                <w:color w:val="392C69"/>
              </w:rPr>
              <w:t xml:space="preserve">(в ред. постановлений Совмина от 13.01.2023 </w:t>
            </w:r>
            <w:hyperlink r:id="rId10">
              <w:r>
                <w:rPr>
                  <w:color w:val="0000FF"/>
                </w:rPr>
                <w:t>N 35</w:t>
              </w:r>
            </w:hyperlink>
            <w:r>
              <w:rPr>
                <w:color w:val="392C69"/>
              </w:rPr>
              <w:t>,</w:t>
            </w:r>
          </w:p>
          <w:p w14:paraId="14EEE9FF" w14:textId="77777777" w:rsidR="00384CF2" w:rsidRDefault="00384CF2">
            <w:pPr>
              <w:pStyle w:val="ConsPlusNormal"/>
              <w:jc w:val="center"/>
            </w:pPr>
            <w:r>
              <w:rPr>
                <w:color w:val="392C69"/>
              </w:rPr>
              <w:t xml:space="preserve">от 04.09.2024 </w:t>
            </w:r>
            <w:hyperlink r:id="rId11">
              <w:r>
                <w:rPr>
                  <w:color w:val="0000FF"/>
                </w:rPr>
                <w:t>N 650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93A5D1" w14:textId="77777777" w:rsidR="00384CF2" w:rsidRDefault="00384CF2">
            <w:pPr>
              <w:pStyle w:val="ConsPlusNormal"/>
            </w:pPr>
          </w:p>
        </w:tc>
      </w:tr>
    </w:tbl>
    <w:p w14:paraId="2352A884" w14:textId="77777777" w:rsidR="00384CF2" w:rsidRDefault="00384CF2">
      <w:pPr>
        <w:pStyle w:val="ConsPlusNormal"/>
      </w:pPr>
    </w:p>
    <w:p w14:paraId="35179C9B" w14:textId="77777777" w:rsidR="00384CF2" w:rsidRDefault="00384CF2">
      <w:pPr>
        <w:pStyle w:val="ConsPlusNormal"/>
        <w:jc w:val="center"/>
        <w:outlineLvl w:val="1"/>
      </w:pPr>
      <w:r>
        <w:rPr>
          <w:b/>
        </w:rPr>
        <w:t>ГЛАВА 1</w:t>
      </w:r>
    </w:p>
    <w:p w14:paraId="65DFB92D" w14:textId="77777777" w:rsidR="00384CF2" w:rsidRDefault="00384CF2">
      <w:pPr>
        <w:pStyle w:val="ConsPlusNormal"/>
        <w:jc w:val="center"/>
      </w:pPr>
      <w:r>
        <w:rPr>
          <w:b/>
        </w:rPr>
        <w:t>ОБЩИЕ ПОЛОЖЕНИЯ</w:t>
      </w:r>
    </w:p>
    <w:p w14:paraId="52CFEF81" w14:textId="77777777" w:rsidR="00384CF2" w:rsidRDefault="00384CF2">
      <w:pPr>
        <w:pStyle w:val="ConsPlusNormal"/>
      </w:pPr>
    </w:p>
    <w:p w14:paraId="0E2400E2" w14:textId="77777777" w:rsidR="00384CF2" w:rsidRDefault="00384CF2">
      <w:pPr>
        <w:pStyle w:val="ConsPlusNormal"/>
        <w:ind w:firstLine="540"/>
        <w:jc w:val="both"/>
      </w:pPr>
      <w:r>
        <w:t>1. Настоящим Положением определяется порядок подготовки предложений о реализации проектов государственно-частного партнерства, их рассмотрения и оценки.</w:t>
      </w:r>
    </w:p>
    <w:p w14:paraId="1642897D" w14:textId="77777777" w:rsidR="00384CF2" w:rsidRDefault="00384CF2">
      <w:pPr>
        <w:pStyle w:val="ConsPlusNormal"/>
        <w:spacing w:before="220"/>
        <w:ind w:firstLine="540"/>
        <w:jc w:val="both"/>
      </w:pPr>
      <w:r>
        <w:t xml:space="preserve">2. Для целей настоящего Положения применяются термины и их определения в значениях, установленных в </w:t>
      </w:r>
      <w:hyperlink r:id="rId12">
        <w:r>
          <w:rPr>
            <w:color w:val="0000FF"/>
          </w:rPr>
          <w:t>Законе</w:t>
        </w:r>
      </w:hyperlink>
      <w:r>
        <w:t xml:space="preserve"> Республики Беларусь "О государственно-частном партнерстве", а также следующие термины и их определения:</w:t>
      </w:r>
    </w:p>
    <w:p w14:paraId="11A13A68" w14:textId="77777777" w:rsidR="00384CF2" w:rsidRDefault="00384CF2">
      <w:pPr>
        <w:pStyle w:val="ConsPlusNormal"/>
        <w:spacing w:before="220"/>
        <w:ind w:firstLine="540"/>
        <w:jc w:val="both"/>
      </w:pPr>
      <w:r>
        <w:t>2.1. заинтересованный орган - орган (организация), заинтересованный в реализации инициируемого частным инициатором проекта государственно-частного партнерства, к компетенции которого относятся вопросы, связанные с производством товаров (выполнением работ, оказанием услуг) в рамках этого проекта, из числа:</w:t>
      </w:r>
    </w:p>
    <w:p w14:paraId="714A71E2" w14:textId="77777777" w:rsidR="00384CF2" w:rsidRDefault="00384CF2">
      <w:pPr>
        <w:pStyle w:val="ConsPlusNormal"/>
        <w:spacing w:before="220"/>
        <w:ind w:firstLine="540"/>
        <w:jc w:val="both"/>
      </w:pPr>
      <w:r>
        <w:t>государственных органов, государственных организаций, подчиненных Президенту Республики Беларусь, республиканских органов государственного управления, государственных организаций, подчиненных Правительству Республики Беларусь (далее - республиканский орган);</w:t>
      </w:r>
    </w:p>
    <w:p w14:paraId="4FFFDD97" w14:textId="77777777" w:rsidR="00384CF2" w:rsidRDefault="00384CF2">
      <w:pPr>
        <w:pStyle w:val="ConsPlusNormal"/>
        <w:spacing w:before="220"/>
        <w:ind w:firstLine="540"/>
        <w:jc w:val="both"/>
      </w:pPr>
      <w:r>
        <w:t>местных исполнительных и распорядительных органов (далее - местный орган);</w:t>
      </w:r>
    </w:p>
    <w:p w14:paraId="25E4D8AD" w14:textId="77777777" w:rsidR="00384CF2" w:rsidRDefault="00384CF2">
      <w:pPr>
        <w:pStyle w:val="ConsPlusNormal"/>
        <w:spacing w:before="220"/>
        <w:ind w:firstLine="540"/>
        <w:jc w:val="both"/>
      </w:pPr>
      <w:r>
        <w:t>2.2. сравнительное преимущество - сопоставление расходов бюджета при реализации проекта в отношении объекта инфраструктуры в полном объеме за счет средств бюджета либо с привлечением внешних государственных займов, внешних займов, привлеченных под гарантии Правительства Республики Беларусь (в случае погашения их за счет средств бюджета), и расходов бюджета при реализации такого проекта с участием частного партнера на принципах государственно-частного партнерства с учетом получаемых выгод при равных объемах, ценах, характеристиках и качестве товаров (работ, услуг);</w:t>
      </w:r>
    </w:p>
    <w:p w14:paraId="57593120" w14:textId="77777777" w:rsidR="00384CF2" w:rsidRDefault="00384CF2">
      <w:pPr>
        <w:pStyle w:val="ConsPlusNormal"/>
        <w:spacing w:before="220"/>
        <w:ind w:firstLine="540"/>
        <w:jc w:val="both"/>
      </w:pPr>
      <w:r>
        <w:t>2.3. эффективность проекта государственно-частного партнерства - получаемый при реализации проекта государственно-частного партнерства результат, определяемый как соотношение выгод и затрат по нему, включающий систему показателей, в том числе показатели финансовой и (или) социально-экономической эффективности проекта.</w:t>
      </w:r>
    </w:p>
    <w:p w14:paraId="13BE6F05" w14:textId="77777777" w:rsidR="00384CF2" w:rsidRDefault="00384CF2">
      <w:pPr>
        <w:pStyle w:val="ConsPlusNormal"/>
        <w:spacing w:before="220"/>
        <w:ind w:firstLine="540"/>
        <w:jc w:val="both"/>
      </w:pPr>
      <w:r>
        <w:t xml:space="preserve">3. Подготовка республиканским органом или местным органом (далее - государственный инициатор), либо юридическим лицом, иностранной организацией, не являющейся юридическим лицом, либо группой юридических лиц и (или) иностранных организаций, не являющихся юридическими лицами, индивидуальным предпринимателем Республики Беларусь (далее - частный инициатор), предложения о реализации проекта государственно-частного партнерства </w:t>
      </w:r>
      <w:r>
        <w:lastRenderedPageBreak/>
        <w:t>(далее - предложение) состоит из двух этапов:</w:t>
      </w:r>
    </w:p>
    <w:p w14:paraId="0BB5D6DB" w14:textId="77777777" w:rsidR="00384CF2" w:rsidRDefault="00384CF2">
      <w:pPr>
        <w:pStyle w:val="ConsPlusNormal"/>
        <w:spacing w:before="220"/>
        <w:ind w:firstLine="540"/>
        <w:jc w:val="both"/>
      </w:pPr>
      <w:r>
        <w:t>разработка концепции проекта в отношении объекта инфраструктуры, предлагаемого к реализации в качестве проекта государственно-частного партнерства (далее - концепция), в соответствии с требованиями, устанавливаемыми Министерством экономики;</w:t>
      </w:r>
    </w:p>
    <w:p w14:paraId="5A004056" w14:textId="77777777" w:rsidR="00384CF2" w:rsidRDefault="00384CF2">
      <w:pPr>
        <w:pStyle w:val="ConsPlusNormal"/>
        <w:spacing w:before="220"/>
        <w:ind w:firstLine="540"/>
        <w:jc w:val="both"/>
      </w:pPr>
      <w:r>
        <w:t xml:space="preserve">разработка документов, указанных в </w:t>
      </w:r>
      <w:hyperlink w:anchor="P144">
        <w:r>
          <w:rPr>
            <w:color w:val="0000FF"/>
          </w:rPr>
          <w:t>пункте 19</w:t>
        </w:r>
      </w:hyperlink>
      <w:r>
        <w:t xml:space="preserve"> настоящего Положения (далее - документы предложения).</w:t>
      </w:r>
    </w:p>
    <w:p w14:paraId="56B10699" w14:textId="77777777" w:rsidR="00384CF2" w:rsidRDefault="00384CF2">
      <w:pPr>
        <w:pStyle w:val="ConsPlusNormal"/>
        <w:spacing w:before="220"/>
        <w:ind w:firstLine="540"/>
        <w:jc w:val="both"/>
      </w:pPr>
      <w:bookmarkStart w:id="1" w:name="P58"/>
      <w:bookmarkEnd w:id="1"/>
      <w:r>
        <w:t>В случае проведения прямых переговоров подготовка частным инициатором предложения состоит из одного этапа, предусматривающего разработку документов предложения.</w:t>
      </w:r>
    </w:p>
    <w:p w14:paraId="6056EFE0" w14:textId="77777777" w:rsidR="00384CF2" w:rsidRDefault="00384CF2">
      <w:pPr>
        <w:pStyle w:val="ConsPlusNormal"/>
        <w:spacing w:before="220"/>
        <w:ind w:firstLine="540"/>
        <w:jc w:val="both"/>
      </w:pPr>
      <w:bookmarkStart w:id="2" w:name="P59"/>
      <w:bookmarkEnd w:id="2"/>
      <w:r>
        <w:t>В случаях подготовки проектов в отношении объектов инфраструктуры, в которых предусмотрено финансирование за счет средств местных бюджетов, проектов в сфере информационно-коммуникационных технологий, а также проведения по проектам повторного конкурса государственный инициатор имеет право самостоятельно определить количество этапов подготовки проекта.</w:t>
      </w:r>
    </w:p>
    <w:p w14:paraId="023D4B7B" w14:textId="77777777" w:rsidR="00384CF2" w:rsidRDefault="00384CF2">
      <w:pPr>
        <w:pStyle w:val="ConsPlusNormal"/>
        <w:spacing w:before="220"/>
        <w:ind w:firstLine="540"/>
        <w:jc w:val="both"/>
      </w:pPr>
      <w:bookmarkStart w:id="3" w:name="P60"/>
      <w:bookmarkEnd w:id="3"/>
      <w:r>
        <w:t>4. Разработка концепции осуществляется на основе предварительной проработки социально-экономических, технических, финансово-экономических, экологических, юридических и организационных аспектов реализации проекта в отношении объекта инфраструктуры с проведением предварительной оценки целесообразности его реализации в качестве проекта государственно-частного партнерства.</w:t>
      </w:r>
    </w:p>
    <w:p w14:paraId="04855EC4" w14:textId="77777777" w:rsidR="00384CF2" w:rsidRDefault="00384CF2">
      <w:pPr>
        <w:pStyle w:val="ConsPlusNormal"/>
        <w:spacing w:before="220"/>
        <w:ind w:firstLine="540"/>
        <w:jc w:val="both"/>
      </w:pPr>
      <w:r>
        <w:t>Разработка документов предложения осуществляется на основании детальной проработки технических, финансово-экономических, юридических, экологических, социально-экономических и организационных аспектов реализации проекта государственно-частного партнерства с проведением оценки эффективности его реализации и определением сравнительного преимущества.</w:t>
      </w:r>
    </w:p>
    <w:p w14:paraId="0B9137B6" w14:textId="77777777" w:rsidR="00384CF2" w:rsidRDefault="00384CF2">
      <w:pPr>
        <w:pStyle w:val="ConsPlusNormal"/>
        <w:spacing w:before="220"/>
        <w:ind w:firstLine="540"/>
        <w:jc w:val="both"/>
      </w:pPr>
      <w:bookmarkStart w:id="4" w:name="P62"/>
      <w:bookmarkEnd w:id="4"/>
      <w:r>
        <w:t>5. Подготовка предложения государственным инициатором осуществляется самостоятельно либо с привлечением консультантов.</w:t>
      </w:r>
    </w:p>
    <w:p w14:paraId="5D12F58E" w14:textId="77777777" w:rsidR="00384CF2" w:rsidRDefault="00384CF2">
      <w:pPr>
        <w:pStyle w:val="ConsPlusNormal"/>
        <w:spacing w:before="220"/>
        <w:ind w:firstLine="540"/>
        <w:jc w:val="both"/>
      </w:pPr>
      <w:r>
        <w:t>Привлечение консультантов за счет средств республиканского и (или) местных бюджетов осуществляется в соответствии с законодательством о государственных закупках. Министерство экономики вправе рекомендовать критерии оценки и сравнения предложений участников конкурса - потенциальных исполнителей услуг консультантов, в том числе в части их квалификационных данных, для включения этих критериев государственными инициаторами, являющимися заказчиками государственной закупки таких услуг, в конкурсные документы.</w:t>
      </w:r>
    </w:p>
    <w:p w14:paraId="3B633F3A" w14:textId="77777777" w:rsidR="00384CF2" w:rsidRDefault="00384CF2">
      <w:pPr>
        <w:pStyle w:val="ConsPlusNormal"/>
        <w:spacing w:before="220"/>
        <w:ind w:firstLine="540"/>
        <w:jc w:val="both"/>
      </w:pPr>
      <w:r>
        <w:t>Подготовка предложения частным инициатором осуществляется за счет собственных средств либо иных источников.</w:t>
      </w:r>
    </w:p>
    <w:p w14:paraId="697D6391" w14:textId="77777777" w:rsidR="00384CF2" w:rsidRDefault="00384CF2">
      <w:pPr>
        <w:pStyle w:val="ConsPlusNormal"/>
        <w:spacing w:before="220"/>
        <w:ind w:firstLine="540"/>
        <w:jc w:val="both"/>
      </w:pPr>
      <w:r>
        <w:t>6. При подготовке предложения государственный и частный инициаторы либо заинтересованный орган при его оценке вправе обращаться за получением необходимой для его подготовки информации в республиканские и (или) местные органы с учетом правового режима такой информации.</w:t>
      </w:r>
    </w:p>
    <w:p w14:paraId="0A61A72B" w14:textId="77777777" w:rsidR="00384CF2" w:rsidRDefault="00384CF2">
      <w:pPr>
        <w:pStyle w:val="ConsPlusNormal"/>
        <w:spacing w:before="220"/>
        <w:ind w:firstLine="540"/>
        <w:jc w:val="both"/>
      </w:pPr>
      <w:r>
        <w:t>7. Банки и небанковские кредитно-финансовые организации, иные организации, заинтересованные в финансировании и реализации проекта государственно-частного партнерства, могут участвовать в обсуждении предложения.</w:t>
      </w:r>
    </w:p>
    <w:p w14:paraId="5F56C8E7" w14:textId="77777777" w:rsidR="00384CF2" w:rsidRDefault="00384CF2">
      <w:pPr>
        <w:pStyle w:val="ConsPlusNormal"/>
        <w:spacing w:before="220"/>
        <w:ind w:firstLine="540"/>
        <w:jc w:val="both"/>
      </w:pPr>
      <w:r>
        <w:t>В этих целях государственный инициатор либо заинтересованный орган размещает на своем официальном сайте в глобальной компьютерной сети Интернет:</w:t>
      </w:r>
    </w:p>
    <w:p w14:paraId="1F662D2C" w14:textId="77777777" w:rsidR="00384CF2" w:rsidRDefault="00384CF2">
      <w:pPr>
        <w:pStyle w:val="ConsPlusNormal"/>
        <w:spacing w:before="220"/>
        <w:ind w:firstLine="540"/>
        <w:jc w:val="both"/>
      </w:pPr>
      <w:r>
        <w:t xml:space="preserve">информацию об основных технических, юридических, финансовых, экологических и </w:t>
      </w:r>
      <w:r>
        <w:lastRenderedPageBreak/>
        <w:t>организационных аспектах реализации проекта в отношении объекта инфраструктуры, а также о распределении рисков между государственным и частным партнерами с приглашением принять участие в ее обсуждении;</w:t>
      </w:r>
    </w:p>
    <w:p w14:paraId="2DDFB000" w14:textId="77777777" w:rsidR="00384CF2" w:rsidRDefault="00384CF2">
      <w:pPr>
        <w:pStyle w:val="ConsPlusNormal"/>
        <w:spacing w:before="220"/>
        <w:ind w:firstLine="540"/>
        <w:jc w:val="both"/>
      </w:pPr>
      <w:r>
        <w:t>результаты обсуждения предложения (без указания участников обсуждения).</w:t>
      </w:r>
    </w:p>
    <w:p w14:paraId="796FC09F" w14:textId="77777777" w:rsidR="00384CF2" w:rsidRDefault="00384CF2">
      <w:pPr>
        <w:pStyle w:val="ConsPlusNormal"/>
        <w:spacing w:before="220"/>
        <w:ind w:firstLine="540"/>
        <w:jc w:val="both"/>
      </w:pPr>
      <w:r>
        <w:t>8. Оценка предложения производится с использованием разработанной Министерством экономики и согласованной Министерством финансов методики оценки предложений.</w:t>
      </w:r>
    </w:p>
    <w:p w14:paraId="4F3D7EAF" w14:textId="77777777" w:rsidR="00384CF2" w:rsidRDefault="00384CF2">
      <w:pPr>
        <w:pStyle w:val="ConsPlusNormal"/>
        <w:spacing w:before="220"/>
        <w:ind w:firstLine="540"/>
        <w:jc w:val="both"/>
      </w:pPr>
      <w:bookmarkStart w:id="5" w:name="P71"/>
      <w:bookmarkEnd w:id="5"/>
      <w:r>
        <w:t>9. Концепция и (или) документы предложения (после их утверждения) направляются государственным инициатором либо заинтересованным органом республиканским органам, местным органам (далее - органы управления) на согласование в соответствии с их компетенцией:</w:t>
      </w:r>
    </w:p>
    <w:p w14:paraId="0531E136" w14:textId="77777777" w:rsidR="00384CF2" w:rsidRDefault="00384CF2">
      <w:pPr>
        <w:pStyle w:val="ConsPlusNormal"/>
        <w:spacing w:before="220"/>
        <w:ind w:firstLine="540"/>
        <w:jc w:val="both"/>
      </w:pPr>
      <w:r>
        <w:t>9.1. Министерству экономики и Министерству финансов - в случаях, когда предложения о реализации проектов государственно-частного партнерства предусматривают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65997BBA" w14:textId="77777777" w:rsidR="00384CF2" w:rsidRDefault="00384CF2">
      <w:pPr>
        <w:pStyle w:val="ConsPlusNormal"/>
        <w:spacing w:before="220"/>
        <w:ind w:firstLine="540"/>
        <w:jc w:val="both"/>
      </w:pPr>
      <w:r>
        <w:t>9.2. Оперативно-аналитическому центру при Президенте Республики Беларусь и Министерству связи и информатизации (в том числе для рассмотрения Советом по проектам цифрового развития при Министерстве связи и информатизации в отношении проектов по внедрению информационных систем, цифровых платформ) - в случаях, когда затрагиваются вопросы цифрового развития, создания (полностью либо преимущественно) информационно-технологической инфраструктуры, включая разработку и (или) внедрение информационных и телекоммуникационных технологий, а также информационных систем и цифровых платформ;</w:t>
      </w:r>
    </w:p>
    <w:p w14:paraId="4C2C87BB" w14:textId="77777777" w:rsidR="00384CF2" w:rsidRDefault="00384CF2">
      <w:pPr>
        <w:pStyle w:val="ConsPlusNormal"/>
        <w:spacing w:before="220"/>
        <w:ind w:firstLine="540"/>
        <w:jc w:val="both"/>
      </w:pPr>
      <w:r>
        <w:t>9.3. Государственному комитету по имуществу - в случаях, когда предусматривается передача частному партнеру имущества, находящегося в республиканской собственности;</w:t>
      </w:r>
    </w:p>
    <w:p w14:paraId="635FDFC2" w14:textId="77777777" w:rsidR="00384CF2" w:rsidRDefault="00384CF2">
      <w:pPr>
        <w:pStyle w:val="ConsPlusNormal"/>
        <w:spacing w:before="220"/>
        <w:ind w:firstLine="540"/>
        <w:jc w:val="both"/>
      </w:pPr>
      <w:r>
        <w:t>9.4. Министерству природных ресурсов и охраны окружающей среды - в случаях, когда затрагиваются вопросы экологической безопасности, охраны окружающей среды и использования природных ресурсов, в том числе недр, воздействия на климат и озоновый слой;</w:t>
      </w:r>
    </w:p>
    <w:p w14:paraId="7017F29C" w14:textId="77777777" w:rsidR="00384CF2" w:rsidRDefault="00384CF2">
      <w:pPr>
        <w:pStyle w:val="ConsPlusNormal"/>
        <w:spacing w:before="220"/>
        <w:ind w:firstLine="540"/>
        <w:jc w:val="both"/>
      </w:pPr>
      <w:r>
        <w:t>9.5. Министерству энергетики и Государственному комитету по стандартизации - в случаях, когда предусматриваются возведение, реконструкция или модернизация генерирующих источников электрической и тепловой энергии;</w:t>
      </w:r>
    </w:p>
    <w:p w14:paraId="61C34268" w14:textId="77777777" w:rsidR="00384CF2" w:rsidRDefault="00384CF2">
      <w:pPr>
        <w:pStyle w:val="ConsPlusNormal"/>
        <w:spacing w:before="220"/>
        <w:ind w:firstLine="540"/>
        <w:jc w:val="both"/>
      </w:pPr>
      <w:r>
        <w:t>9.6. Министерству антимонопольного регулирования и торговли - в случаях, когда затрагиваются вопросы государственной политики в сфере противодействия монополистической деятельности и развития конкуренции, а также государственной политики в области ценообразования;</w:t>
      </w:r>
    </w:p>
    <w:p w14:paraId="1AD773D0" w14:textId="77777777" w:rsidR="00384CF2" w:rsidRDefault="00384CF2">
      <w:pPr>
        <w:pStyle w:val="ConsPlusNormal"/>
        <w:spacing w:before="220"/>
        <w:ind w:firstLine="540"/>
        <w:jc w:val="both"/>
      </w:pPr>
      <w:r>
        <w:t>9.7. облисполкому (Минскому горисполкому) - в случаях, когда государственным инициатором либо заинтересованным органом выступает:</w:t>
      </w:r>
    </w:p>
    <w:p w14:paraId="5682B8D8" w14:textId="77777777" w:rsidR="00384CF2" w:rsidRDefault="00384CF2">
      <w:pPr>
        <w:pStyle w:val="ConsPlusNormal"/>
        <w:spacing w:before="220"/>
        <w:ind w:firstLine="540"/>
        <w:jc w:val="both"/>
      </w:pPr>
      <w:r>
        <w:t>республиканский орган при необходимости принятия решений о предоставлении частному партнеру земельных участков, передаче частному партнеру имущества, находящегося в коммунальной собственности соответствующей административно-территориальной единицы;</w:t>
      </w:r>
    </w:p>
    <w:p w14:paraId="6FFA1ED7" w14:textId="77777777" w:rsidR="00384CF2" w:rsidRDefault="00384CF2">
      <w:pPr>
        <w:pStyle w:val="ConsPlusNormal"/>
        <w:spacing w:before="220"/>
        <w:ind w:firstLine="540"/>
        <w:jc w:val="both"/>
      </w:pPr>
      <w:r>
        <w:t>местный орган первичного или базового территориального уровня;</w:t>
      </w:r>
    </w:p>
    <w:p w14:paraId="697E1F48" w14:textId="77777777" w:rsidR="00384CF2" w:rsidRDefault="00384CF2">
      <w:pPr>
        <w:pStyle w:val="ConsPlusNormal"/>
        <w:spacing w:before="220"/>
        <w:ind w:firstLine="540"/>
        <w:jc w:val="both"/>
      </w:pPr>
      <w:r>
        <w:t>9.8. другим органам управления, в том числе ответственному заказчику соответствующей государственной программы, к компетенции которых относятся вопросы, связанные с реализацией проекта в отношении объекта инфраструктуры.</w:t>
      </w:r>
    </w:p>
    <w:p w14:paraId="2682ECB1" w14:textId="5446A479" w:rsidR="00384CF2" w:rsidRDefault="00384CF2">
      <w:pPr>
        <w:pStyle w:val="ConsPlusNormal"/>
      </w:pPr>
    </w:p>
    <w:p w14:paraId="3520944B" w14:textId="77777777" w:rsidR="00384CF2" w:rsidRDefault="00384CF2">
      <w:pPr>
        <w:pStyle w:val="ConsPlusNormal"/>
      </w:pPr>
    </w:p>
    <w:p w14:paraId="07BF0C7C" w14:textId="77777777" w:rsidR="00384CF2" w:rsidRDefault="00384CF2">
      <w:pPr>
        <w:pStyle w:val="ConsPlusNormal"/>
        <w:jc w:val="center"/>
        <w:outlineLvl w:val="1"/>
      </w:pPr>
      <w:r>
        <w:rPr>
          <w:b/>
        </w:rPr>
        <w:lastRenderedPageBreak/>
        <w:t>ГЛАВА 2</w:t>
      </w:r>
    </w:p>
    <w:p w14:paraId="474E9DC7" w14:textId="77777777" w:rsidR="00384CF2" w:rsidRDefault="00384CF2">
      <w:pPr>
        <w:pStyle w:val="ConsPlusNormal"/>
        <w:jc w:val="center"/>
      </w:pPr>
      <w:r>
        <w:rPr>
          <w:b/>
        </w:rPr>
        <w:t>ВЫБОР ПРОЕКТА В ОТНОШЕНИИ ОБЪЕКТА ИНФРАСТРУКТУРЫ ДЛЯ РАССМОТРЕНИЯ ВОЗМОЖНОСТИ ЕГО РЕАЛИЗАЦИИ В КАЧЕСТВЕ ПРОЕКТА ГОСУДАРСТВЕННО-ЧАСТНОГО ПАРТНЕРСТВА</w:t>
      </w:r>
    </w:p>
    <w:p w14:paraId="2E07C5FE" w14:textId="77777777" w:rsidR="00384CF2" w:rsidRDefault="00384CF2">
      <w:pPr>
        <w:pStyle w:val="ConsPlusNormal"/>
      </w:pPr>
    </w:p>
    <w:p w14:paraId="7B436DEC" w14:textId="77777777" w:rsidR="00384CF2" w:rsidRDefault="00384CF2">
      <w:pPr>
        <w:pStyle w:val="ConsPlusNormal"/>
        <w:ind w:firstLine="540"/>
        <w:jc w:val="both"/>
      </w:pPr>
      <w:bookmarkStart w:id="6" w:name="P86"/>
      <w:bookmarkEnd w:id="6"/>
      <w:r>
        <w:t>10. Выбор государственным инициатором проекта в отношении объекта инфраструктуры для рассмотрения возможности его реализации в качестве проекта государственно-частного партнерства (далее - проект государственно-частного партнерства) осуществляется с учетом выполнения следующих условий:</w:t>
      </w:r>
    </w:p>
    <w:p w14:paraId="64DCEFF7" w14:textId="77777777" w:rsidR="00384CF2" w:rsidRDefault="00384CF2">
      <w:pPr>
        <w:pStyle w:val="ConsPlusNormal"/>
        <w:spacing w:before="220"/>
        <w:ind w:firstLine="540"/>
        <w:jc w:val="both"/>
      </w:pPr>
      <w:r>
        <w:t>соответствие проекта целям и задачам устойчивого развития, социально-экономического развития, государственно-частного партнерства;</w:t>
      </w:r>
    </w:p>
    <w:p w14:paraId="0AEED30A" w14:textId="77777777" w:rsidR="00384CF2" w:rsidRDefault="00384CF2">
      <w:pPr>
        <w:pStyle w:val="ConsPlusNormal"/>
        <w:spacing w:before="220"/>
        <w:ind w:firstLine="540"/>
        <w:jc w:val="both"/>
      </w:pPr>
      <w:r>
        <w:t xml:space="preserve">отсутствие заключенного инвестиционного договора, концессионного договора и (или) соглашения о государственно-частном партнерстве, заключенных с Республикой Беларусь или ее административно-территориальной единицей, </w:t>
      </w:r>
      <w:r w:rsidRPr="00384CF2">
        <w:t>либо реализуемого преференциального инвестиционного проекта;</w:t>
      </w:r>
    </w:p>
    <w:p w14:paraId="0722E73A" w14:textId="77777777" w:rsidR="00384CF2" w:rsidRDefault="00384CF2">
      <w:pPr>
        <w:pStyle w:val="ConsPlusNormal"/>
        <w:jc w:val="both"/>
      </w:pPr>
      <w:r>
        <w:t xml:space="preserve">(в ред. </w:t>
      </w:r>
      <w:hyperlink r:id="rId13">
        <w:r>
          <w:rPr>
            <w:color w:val="0000FF"/>
          </w:rPr>
          <w:t>постановления</w:t>
        </w:r>
      </w:hyperlink>
      <w:r>
        <w:t xml:space="preserve"> Совмина от 04.09.2024 N 650)</w:t>
      </w:r>
    </w:p>
    <w:p w14:paraId="610D3F36" w14:textId="77777777" w:rsidR="00384CF2" w:rsidRDefault="00384CF2">
      <w:pPr>
        <w:pStyle w:val="ConsPlusNormal"/>
        <w:spacing w:before="220"/>
        <w:ind w:firstLine="540"/>
        <w:jc w:val="both"/>
      </w:pPr>
      <w:r>
        <w:t>возможность предоставления частному партнеру для размещения объекта инфраструктуры земельного участка (при необходимости);</w:t>
      </w:r>
    </w:p>
    <w:p w14:paraId="543EDBB9" w14:textId="77777777" w:rsidR="00384CF2" w:rsidRDefault="00384CF2">
      <w:pPr>
        <w:pStyle w:val="ConsPlusNormal"/>
        <w:spacing w:before="220"/>
        <w:ind w:firstLine="540"/>
        <w:jc w:val="both"/>
      </w:pPr>
      <w:r>
        <w:t>возможность передачи частному партнеру во владение, пользование, в том числе безвозмездное пользование, объекта инфраструктуры, иного недвижимого и (или) движимого имущества, находящегося в республиканской либо коммунальной собственности, исключительного права на результаты интеллектуальной деятельности, необходимых для исполнения обязательств, предусмотренных соглашением о государственно-частном партнерстве;</w:t>
      </w:r>
    </w:p>
    <w:p w14:paraId="0A8031A2" w14:textId="77777777" w:rsidR="00384CF2" w:rsidRDefault="00384CF2">
      <w:pPr>
        <w:pStyle w:val="ConsPlusNormal"/>
        <w:spacing w:before="220"/>
        <w:ind w:firstLine="540"/>
        <w:jc w:val="both"/>
      </w:pPr>
      <w:r>
        <w:t>возможность привлечения частного партнера к реализации проекта государственно-частного партнерства.</w:t>
      </w:r>
    </w:p>
    <w:p w14:paraId="72FCDD21" w14:textId="77777777" w:rsidR="00384CF2" w:rsidRDefault="00384CF2">
      <w:pPr>
        <w:pStyle w:val="ConsPlusNormal"/>
        <w:spacing w:before="220"/>
        <w:ind w:firstLine="540"/>
        <w:jc w:val="both"/>
      </w:pPr>
      <w:r>
        <w:t xml:space="preserve">11. Государственным или частным инициатором после выбора в соответствии с </w:t>
      </w:r>
      <w:hyperlink w:anchor="P86">
        <w:r>
          <w:rPr>
            <w:color w:val="0000FF"/>
          </w:rPr>
          <w:t>пунктом 10</w:t>
        </w:r>
      </w:hyperlink>
      <w:r>
        <w:t xml:space="preserve"> настоящего Положения проекта государственно-частного партнерства организуется разработка его концепции согласно </w:t>
      </w:r>
      <w:hyperlink w:anchor="P60">
        <w:r>
          <w:rPr>
            <w:color w:val="0000FF"/>
          </w:rPr>
          <w:t>части первой пункта 4</w:t>
        </w:r>
      </w:hyperlink>
      <w:r>
        <w:t xml:space="preserve"> настоящего Положения либо подготовка документов предложения в случаях, определенных </w:t>
      </w:r>
      <w:hyperlink w:anchor="P58">
        <w:r>
          <w:rPr>
            <w:color w:val="0000FF"/>
          </w:rPr>
          <w:t>частями второй</w:t>
        </w:r>
      </w:hyperlink>
      <w:r>
        <w:t xml:space="preserve"> и </w:t>
      </w:r>
      <w:hyperlink w:anchor="P59">
        <w:r>
          <w:rPr>
            <w:color w:val="0000FF"/>
          </w:rPr>
          <w:t>третьей пункта 3</w:t>
        </w:r>
      </w:hyperlink>
      <w:r>
        <w:t xml:space="preserve"> настоящего Положения.</w:t>
      </w:r>
    </w:p>
    <w:p w14:paraId="69BC2D8D" w14:textId="77777777" w:rsidR="00384CF2" w:rsidRDefault="00384CF2">
      <w:pPr>
        <w:pStyle w:val="ConsPlusNormal"/>
      </w:pPr>
    </w:p>
    <w:p w14:paraId="732C7015" w14:textId="77777777" w:rsidR="00384CF2" w:rsidRDefault="00384CF2">
      <w:pPr>
        <w:pStyle w:val="ConsPlusNormal"/>
        <w:jc w:val="center"/>
        <w:outlineLvl w:val="1"/>
      </w:pPr>
      <w:r>
        <w:rPr>
          <w:b/>
        </w:rPr>
        <w:t>ГЛАВА 3</w:t>
      </w:r>
    </w:p>
    <w:p w14:paraId="0AD4CB1F" w14:textId="77777777" w:rsidR="00384CF2" w:rsidRDefault="00384CF2">
      <w:pPr>
        <w:pStyle w:val="ConsPlusNormal"/>
        <w:jc w:val="center"/>
      </w:pPr>
      <w:r>
        <w:rPr>
          <w:b/>
        </w:rPr>
        <w:t>РАССМОТРЕНИЕ ЗАИНТЕРЕСОВАННЫМ ОРГАНОМ КОНЦЕПЦИИ, РАЗРАБОТАННОЙ ЧАСТНЫМ ИНИЦИАТОРОМ</w:t>
      </w:r>
    </w:p>
    <w:p w14:paraId="2081108C" w14:textId="77777777" w:rsidR="00384CF2" w:rsidRDefault="00384CF2">
      <w:pPr>
        <w:pStyle w:val="ConsPlusNormal"/>
      </w:pPr>
    </w:p>
    <w:p w14:paraId="12648BC0" w14:textId="77777777" w:rsidR="00384CF2" w:rsidRDefault="00384CF2">
      <w:pPr>
        <w:pStyle w:val="ConsPlusNormal"/>
        <w:ind w:firstLine="540"/>
        <w:jc w:val="both"/>
      </w:pPr>
      <w:r>
        <w:t>12. Разработанная частным инициатором концепция вносится заинтересованному органу.</w:t>
      </w:r>
    </w:p>
    <w:p w14:paraId="365203C4" w14:textId="77777777" w:rsidR="00384CF2" w:rsidRDefault="00384CF2">
      <w:pPr>
        <w:pStyle w:val="ConsPlusNormal"/>
        <w:spacing w:before="220"/>
        <w:ind w:firstLine="540"/>
        <w:jc w:val="both"/>
      </w:pPr>
      <w:r>
        <w:t>Заинтересованный орган проводит оценку концепции, разработанной частным инициатором, руководствуясь в том числе следующими критериями:</w:t>
      </w:r>
    </w:p>
    <w:p w14:paraId="036746D4" w14:textId="77777777" w:rsidR="00384CF2" w:rsidRDefault="00384CF2">
      <w:pPr>
        <w:pStyle w:val="ConsPlusNormal"/>
        <w:spacing w:before="220"/>
        <w:ind w:firstLine="540"/>
        <w:jc w:val="both"/>
      </w:pPr>
      <w:r>
        <w:t>направленность проекта государственно-частного партнерства на повышение качества услуг и (или) объема их оказания;</w:t>
      </w:r>
    </w:p>
    <w:p w14:paraId="2C14F794" w14:textId="77777777" w:rsidR="00384CF2" w:rsidRDefault="00384CF2">
      <w:pPr>
        <w:pStyle w:val="ConsPlusNormal"/>
        <w:spacing w:before="220"/>
        <w:ind w:firstLine="540"/>
        <w:jc w:val="both"/>
      </w:pPr>
      <w:r>
        <w:t>наличие потребности и прогноз наличия спроса потребителей на товары (работы, услуги), производимые (выполняемые, оказываемые) в рамках реализации проекта государственно-частного партнерства;</w:t>
      </w:r>
    </w:p>
    <w:p w14:paraId="3B6AA3F6" w14:textId="77777777" w:rsidR="00384CF2" w:rsidRDefault="00384CF2">
      <w:pPr>
        <w:pStyle w:val="ConsPlusNormal"/>
        <w:spacing w:before="220"/>
        <w:ind w:firstLine="540"/>
        <w:jc w:val="both"/>
      </w:pPr>
      <w:r>
        <w:t>наличие технических, финансовых и организационно-правовых возможностей частного инициатора для осуществления проекта государственно-частного партнерства;</w:t>
      </w:r>
    </w:p>
    <w:p w14:paraId="0520DAE1" w14:textId="77777777" w:rsidR="00384CF2" w:rsidRDefault="00384CF2">
      <w:pPr>
        <w:pStyle w:val="ConsPlusNormal"/>
        <w:spacing w:before="220"/>
        <w:ind w:firstLine="540"/>
        <w:jc w:val="both"/>
      </w:pPr>
      <w:r>
        <w:t xml:space="preserve">корректность распределения предполагаемых рисков между государственным и частным </w:t>
      </w:r>
      <w:r>
        <w:lastRenderedPageBreak/>
        <w:t>партнерами;</w:t>
      </w:r>
    </w:p>
    <w:p w14:paraId="58799A4A" w14:textId="77777777" w:rsidR="00384CF2" w:rsidRDefault="00384CF2">
      <w:pPr>
        <w:pStyle w:val="ConsPlusNormal"/>
        <w:spacing w:before="220"/>
        <w:ind w:firstLine="540"/>
        <w:jc w:val="both"/>
      </w:pPr>
      <w:r>
        <w:t>наличие положительных экологических и (или) социально-экономических эффектов при реализации проекта государственно-частного партнерства;</w:t>
      </w:r>
    </w:p>
    <w:p w14:paraId="4C20FDB2" w14:textId="77777777" w:rsidR="00384CF2" w:rsidRDefault="00384CF2">
      <w:pPr>
        <w:pStyle w:val="ConsPlusNormal"/>
        <w:spacing w:before="220"/>
        <w:ind w:firstLine="540"/>
        <w:jc w:val="both"/>
      </w:pPr>
      <w:r>
        <w:t xml:space="preserve">соблюдение условий, предусмотренных в </w:t>
      </w:r>
      <w:hyperlink r:id="rId14">
        <w:r>
          <w:rPr>
            <w:color w:val="0000FF"/>
          </w:rPr>
          <w:t>пунктах 4</w:t>
        </w:r>
      </w:hyperlink>
      <w:r>
        <w:t xml:space="preserve"> и </w:t>
      </w:r>
      <w:hyperlink r:id="rId15">
        <w:r>
          <w:rPr>
            <w:color w:val="0000FF"/>
          </w:rPr>
          <w:t>5 статьи 16</w:t>
        </w:r>
      </w:hyperlink>
      <w:r>
        <w:t xml:space="preserve"> Закона Республики Беларусь "О государственно-частном партнерстве".</w:t>
      </w:r>
    </w:p>
    <w:p w14:paraId="28B17653" w14:textId="77777777" w:rsidR="00384CF2" w:rsidRDefault="00384CF2">
      <w:pPr>
        <w:pStyle w:val="ConsPlusNormal"/>
        <w:spacing w:before="220"/>
        <w:ind w:firstLine="540"/>
        <w:jc w:val="both"/>
      </w:pPr>
      <w:r>
        <w:t>13. По результатам рассмотрения концепции, разработанной частным инициатором, заинтересованный орган согласовывает ее либо отказывает в согласовании. В случае отказа в согласовании готовится мотивированное обоснование.</w:t>
      </w:r>
    </w:p>
    <w:p w14:paraId="3B150DC4" w14:textId="77777777" w:rsidR="00384CF2" w:rsidRDefault="00384CF2">
      <w:pPr>
        <w:pStyle w:val="ConsPlusNormal"/>
        <w:spacing w:before="220"/>
        <w:ind w:firstLine="540"/>
        <w:jc w:val="both"/>
      </w:pPr>
      <w:r>
        <w:t>Срок рассмотрения заинтересованным органом представленной частным инициатором концепции не должен превышать десяти рабочих дней со дня получения концепции.</w:t>
      </w:r>
    </w:p>
    <w:p w14:paraId="31BDFA36" w14:textId="77777777" w:rsidR="00384CF2" w:rsidRDefault="00384CF2">
      <w:pPr>
        <w:pStyle w:val="ConsPlusNormal"/>
        <w:spacing w:before="220"/>
        <w:ind w:firstLine="540"/>
        <w:jc w:val="both"/>
      </w:pPr>
      <w:r>
        <w:t>14. Отказ в согласовании заинтересованным органом концепции, разработанной частным инициатором, осуществляется в следующих случаях:</w:t>
      </w:r>
    </w:p>
    <w:p w14:paraId="6034B392" w14:textId="77777777" w:rsidR="00384CF2" w:rsidRDefault="00384CF2">
      <w:pPr>
        <w:pStyle w:val="ConsPlusNormal"/>
        <w:spacing w:before="220"/>
        <w:ind w:firstLine="540"/>
        <w:jc w:val="both"/>
      </w:pPr>
      <w:r>
        <w:t>концепция не соответствует требованиям, устанавливаемым Министерством экономики (за исключением ошибок, включая арифметические, неточностей, которые устраняются частным инициатором по указаниям заинтересованного органа);</w:t>
      </w:r>
    </w:p>
    <w:p w14:paraId="60D9CC97" w14:textId="77777777" w:rsidR="00384CF2" w:rsidRDefault="00384CF2">
      <w:pPr>
        <w:pStyle w:val="ConsPlusNormal"/>
        <w:spacing w:before="220"/>
        <w:ind w:firstLine="540"/>
        <w:jc w:val="both"/>
      </w:pPr>
      <w:r>
        <w:t>проект государственно-частного партнерства не соответствует целям и задачам устойчивого развития, социально-экономического развития, государственно-частного партнерства;</w:t>
      </w:r>
    </w:p>
    <w:p w14:paraId="1E8AB3EB" w14:textId="77777777" w:rsidR="00384CF2" w:rsidRDefault="00384CF2">
      <w:pPr>
        <w:pStyle w:val="ConsPlusNormal"/>
        <w:spacing w:before="220"/>
        <w:ind w:firstLine="540"/>
        <w:jc w:val="both"/>
      </w:pPr>
      <w:r>
        <w:t>отсутствует необходимость в создании, и (или) модернизации объекта инфраструктуры, его техническом обслуживании, и (или) эксплуатации либо техническом обслуживании, и (или) эксплуатации объекта инфраструктуры, указанного в концепции;</w:t>
      </w:r>
    </w:p>
    <w:p w14:paraId="4A2509E6" w14:textId="77777777" w:rsidR="00384CF2" w:rsidRDefault="00384CF2">
      <w:pPr>
        <w:pStyle w:val="ConsPlusNormal"/>
        <w:spacing w:before="220"/>
        <w:ind w:firstLine="540"/>
        <w:jc w:val="both"/>
      </w:pPr>
      <w:r>
        <w:t>эксплуатация, и (или) техническое обслуживание, и (или) передача частному партнеру имущества, находящегося в республиканской либо коммунальной собственности, исключительного права на результаты интеллектуальной деятельности, указанные в концепции, не допускается в соответствии с актами законодательства;</w:t>
      </w:r>
    </w:p>
    <w:p w14:paraId="09F999FE" w14:textId="77777777" w:rsidR="00384CF2" w:rsidRDefault="00384CF2">
      <w:pPr>
        <w:pStyle w:val="ConsPlusNormal"/>
        <w:spacing w:before="220"/>
        <w:ind w:firstLine="540"/>
        <w:jc w:val="both"/>
      </w:pPr>
      <w:r>
        <w:t xml:space="preserve">в отношении указанного в концепции объекта инфраструктуры имеются имущественные права третьих лиц (за исключением прав, которые планируется прекратить не позднее дня объявления конкурса по проекту государственно-частного партнерства, а также урегулирование которых предусмотрено законодательством) либо заключенный инвестиционный договор, концессионный договор и (или) соглашение о государственно-частном партнерстве, заключенные с Республикой Беларусь или ее административно-территориальной единицей, </w:t>
      </w:r>
      <w:r w:rsidRPr="00384CF2">
        <w:t>либо реализуется преференциальный инвестиционный проект;</w:t>
      </w:r>
    </w:p>
    <w:p w14:paraId="47956C28" w14:textId="77777777" w:rsidR="00384CF2" w:rsidRDefault="00384CF2">
      <w:pPr>
        <w:pStyle w:val="ConsPlusNormal"/>
        <w:jc w:val="both"/>
      </w:pPr>
      <w:r>
        <w:t xml:space="preserve">(в ред. </w:t>
      </w:r>
      <w:hyperlink r:id="rId16">
        <w:r>
          <w:rPr>
            <w:color w:val="0000FF"/>
          </w:rPr>
          <w:t>постановления</w:t>
        </w:r>
      </w:hyperlink>
      <w:r>
        <w:t xml:space="preserve"> Совмина от 04.09.2024 N 650)</w:t>
      </w:r>
    </w:p>
    <w:p w14:paraId="4A630DED" w14:textId="77777777" w:rsidR="00384CF2" w:rsidRDefault="00384CF2">
      <w:pPr>
        <w:pStyle w:val="ConsPlusNormal"/>
        <w:spacing w:before="220"/>
        <w:ind w:firstLine="540"/>
        <w:jc w:val="both"/>
      </w:pPr>
      <w:r>
        <w:t>отсутствует возможность предоставления земельного участка для размещения указанного в концепции объекта инфраструктуры (в случае необходимости его предоставления);</w:t>
      </w:r>
    </w:p>
    <w:p w14:paraId="551A1D4E" w14:textId="77777777" w:rsidR="00384CF2" w:rsidRDefault="00384CF2">
      <w:pPr>
        <w:pStyle w:val="ConsPlusNormal"/>
        <w:spacing w:before="220"/>
        <w:ind w:firstLine="540"/>
        <w:jc w:val="both"/>
      </w:pPr>
      <w:r>
        <w:t>несоблюдение предельного размера средств республиканского или местного бюджета для финансирования обязательств по проекту государственно-частного партнерства, если при его реализации предусматриваются расходные обязательства республиканского или местного бюджета;</w:t>
      </w:r>
    </w:p>
    <w:p w14:paraId="65E31BDD" w14:textId="77777777" w:rsidR="00384CF2" w:rsidRDefault="00384CF2">
      <w:pPr>
        <w:pStyle w:val="ConsPlusNormal"/>
        <w:spacing w:before="220"/>
        <w:ind w:firstLine="540"/>
        <w:jc w:val="both"/>
      </w:pPr>
      <w:r>
        <w:t>наличие аргументированных доводов о нецелесообразности (невозможности) реализации проекта государственно-частного партнерства.</w:t>
      </w:r>
    </w:p>
    <w:p w14:paraId="54B0E804" w14:textId="3DE5CF06" w:rsidR="00384CF2" w:rsidRDefault="00384CF2">
      <w:pPr>
        <w:pStyle w:val="ConsPlusNormal"/>
      </w:pPr>
    </w:p>
    <w:p w14:paraId="3443E17D" w14:textId="2B2E36C1" w:rsidR="00384CF2" w:rsidRDefault="00384CF2">
      <w:pPr>
        <w:pStyle w:val="ConsPlusNormal"/>
      </w:pPr>
    </w:p>
    <w:p w14:paraId="26F74263" w14:textId="77777777" w:rsidR="00384CF2" w:rsidRDefault="00384CF2">
      <w:pPr>
        <w:pStyle w:val="ConsPlusNormal"/>
      </w:pPr>
    </w:p>
    <w:p w14:paraId="21C1CF86" w14:textId="77777777" w:rsidR="00384CF2" w:rsidRDefault="00384CF2">
      <w:pPr>
        <w:pStyle w:val="ConsPlusNormal"/>
        <w:jc w:val="center"/>
        <w:outlineLvl w:val="1"/>
      </w:pPr>
      <w:r>
        <w:rPr>
          <w:b/>
        </w:rPr>
        <w:lastRenderedPageBreak/>
        <w:t>ГЛАВА 4</w:t>
      </w:r>
    </w:p>
    <w:p w14:paraId="23431B01" w14:textId="77777777" w:rsidR="00384CF2" w:rsidRDefault="00384CF2">
      <w:pPr>
        <w:pStyle w:val="ConsPlusNormal"/>
        <w:jc w:val="center"/>
      </w:pPr>
      <w:r>
        <w:rPr>
          <w:b/>
        </w:rPr>
        <w:t>СОГЛАСОВАНИЕ КОНЦЕПЦИИ, ПРИНЯТИЕ РЕШЕНИЯ О РАЗРАБОТКЕ ДОКУМЕНТОВ ПРЕДЛОЖЕНИЯ</w:t>
      </w:r>
    </w:p>
    <w:p w14:paraId="606FA83D" w14:textId="77777777" w:rsidR="00384CF2" w:rsidRDefault="00384CF2">
      <w:pPr>
        <w:pStyle w:val="ConsPlusNormal"/>
      </w:pPr>
    </w:p>
    <w:p w14:paraId="369612D0" w14:textId="77777777" w:rsidR="00384CF2" w:rsidRDefault="00384CF2">
      <w:pPr>
        <w:pStyle w:val="ConsPlusNormal"/>
        <w:ind w:firstLine="540"/>
        <w:jc w:val="both"/>
      </w:pPr>
      <w:r>
        <w:t xml:space="preserve">15. Концепция направляется государственным инициатором либо заинтересованным органом (при ее согласовании) органам управления на согласование в соответствии с </w:t>
      </w:r>
      <w:hyperlink w:anchor="P71">
        <w:r>
          <w:rPr>
            <w:color w:val="0000FF"/>
          </w:rPr>
          <w:t>пунктом 9</w:t>
        </w:r>
      </w:hyperlink>
      <w:r>
        <w:t xml:space="preserve"> настоящего Положения.</w:t>
      </w:r>
    </w:p>
    <w:p w14:paraId="365C898F" w14:textId="77777777" w:rsidR="00384CF2" w:rsidRDefault="00384CF2">
      <w:pPr>
        <w:pStyle w:val="ConsPlusNormal"/>
        <w:spacing w:before="220"/>
        <w:ind w:firstLine="540"/>
        <w:jc w:val="both"/>
      </w:pPr>
      <w:r>
        <w:t>16. Государственный инициатор либо заинтересованный орган может также направить концепцию при необходимости на рассмотрение в Министерство экономики для получения консультаций по проекту, в том числе для определения соответствия (несоответствия) проекта государственно-частного партнерства приоритетам социально-экономического развития, а также целям устойчивого развития.</w:t>
      </w:r>
    </w:p>
    <w:p w14:paraId="1715FE2E" w14:textId="77777777" w:rsidR="00384CF2" w:rsidRDefault="00384CF2">
      <w:pPr>
        <w:pStyle w:val="ConsPlusNormal"/>
        <w:spacing w:before="220"/>
        <w:ind w:firstLine="540"/>
        <w:jc w:val="both"/>
      </w:pPr>
      <w:r>
        <w:t xml:space="preserve">17. Органами управления в пределах их компетенции осуществляется согласование либо несогласование концепции, в том числе с учетом ее соответствия условиям, указанным в </w:t>
      </w:r>
      <w:hyperlink w:anchor="P86">
        <w:r>
          <w:rPr>
            <w:color w:val="0000FF"/>
          </w:rPr>
          <w:t>пункте 10</w:t>
        </w:r>
      </w:hyperlink>
      <w:r>
        <w:t xml:space="preserve"> настоящего Положения, не позднее семи рабочих дней со дня получения концепции. При несогласовании концепции в письме органа управления приводятся соответствующие аргументированные доводы.</w:t>
      </w:r>
    </w:p>
    <w:p w14:paraId="41C4EC46" w14:textId="77777777" w:rsidR="00384CF2" w:rsidRDefault="00384CF2">
      <w:pPr>
        <w:pStyle w:val="ConsPlusNormal"/>
        <w:spacing w:before="220"/>
        <w:ind w:firstLine="540"/>
        <w:jc w:val="both"/>
      </w:pPr>
      <w:r>
        <w:t>При наличии у органов управления замечаний и (или) предложений по концепции государственный инициатор или частный инициатор при участии заинтересованного органа обеспечивает доработку концепции.</w:t>
      </w:r>
    </w:p>
    <w:p w14:paraId="3AA910CC" w14:textId="77777777" w:rsidR="00384CF2" w:rsidRDefault="00384CF2">
      <w:pPr>
        <w:pStyle w:val="ConsPlusNormal"/>
        <w:spacing w:before="220"/>
        <w:ind w:firstLine="540"/>
        <w:jc w:val="both"/>
      </w:pPr>
      <w:r>
        <w:t>18. После получения от органов управления согласований по концепции:</w:t>
      </w:r>
    </w:p>
    <w:p w14:paraId="02F63403" w14:textId="77777777" w:rsidR="00384CF2" w:rsidRDefault="00384CF2">
      <w:pPr>
        <w:pStyle w:val="ConsPlusNormal"/>
        <w:spacing w:before="220"/>
        <w:ind w:firstLine="540"/>
        <w:jc w:val="both"/>
      </w:pPr>
      <w:r>
        <w:t>18.1. государственный инициатор:</w:t>
      </w:r>
    </w:p>
    <w:p w14:paraId="3A35F8A9" w14:textId="77777777" w:rsidR="00384CF2" w:rsidRDefault="00384CF2">
      <w:pPr>
        <w:pStyle w:val="ConsPlusNormal"/>
        <w:spacing w:before="220"/>
        <w:ind w:firstLine="540"/>
        <w:jc w:val="both"/>
      </w:pPr>
      <w:r>
        <w:t>размещает информацию о концепции на своем официальном сайте в глобальной компьютерной сети Интернет, в том числе в целях информирования общественности и учета общественного мнения о проекте государственно-частного партнерства;</w:t>
      </w:r>
    </w:p>
    <w:p w14:paraId="43912D42" w14:textId="77777777" w:rsidR="00384CF2" w:rsidRDefault="00384CF2">
      <w:pPr>
        <w:pStyle w:val="ConsPlusNormal"/>
        <w:spacing w:before="220"/>
        <w:ind w:firstLine="540"/>
        <w:jc w:val="both"/>
      </w:pPr>
      <w:r>
        <w:t>утверждает план-график разработки документов предложения и обеспечивает их разработку;</w:t>
      </w:r>
    </w:p>
    <w:p w14:paraId="338220DB" w14:textId="77777777" w:rsidR="00384CF2" w:rsidRDefault="00384CF2">
      <w:pPr>
        <w:pStyle w:val="ConsPlusNormal"/>
        <w:spacing w:before="220"/>
        <w:ind w:firstLine="540"/>
        <w:jc w:val="both"/>
      </w:pPr>
      <w:r>
        <w:t>утверждает состав группы управления проектом, осуществляющей управление процессами планирования, координации исполнения, анализа и корректировки (при необходимости) проекта государственно-частного партнерства, и определяет ее руководителя;</w:t>
      </w:r>
    </w:p>
    <w:p w14:paraId="22335045" w14:textId="77777777" w:rsidR="00384CF2" w:rsidRDefault="00384CF2">
      <w:pPr>
        <w:pStyle w:val="ConsPlusNormal"/>
        <w:spacing w:before="220"/>
        <w:ind w:firstLine="540"/>
        <w:jc w:val="both"/>
      </w:pPr>
      <w:r>
        <w:t>принимает иные организационные решения, связанные с разработкой документов предложения;</w:t>
      </w:r>
    </w:p>
    <w:p w14:paraId="259B3153" w14:textId="77777777" w:rsidR="00384CF2" w:rsidRDefault="00384CF2">
      <w:pPr>
        <w:pStyle w:val="ConsPlusNormal"/>
        <w:spacing w:before="220"/>
        <w:ind w:firstLine="540"/>
        <w:jc w:val="both"/>
      </w:pPr>
      <w:r>
        <w:t>18.2. заинтересованный орган:</w:t>
      </w:r>
    </w:p>
    <w:p w14:paraId="4DBFF0DA" w14:textId="77777777" w:rsidR="00384CF2" w:rsidRDefault="00384CF2">
      <w:pPr>
        <w:pStyle w:val="ConsPlusNormal"/>
        <w:spacing w:before="220"/>
        <w:ind w:firstLine="540"/>
        <w:jc w:val="both"/>
      </w:pPr>
      <w:r>
        <w:t>согласовывает концепцию и направляет ее частному инициатору, оказывает методологическую помощь при разработке им документов предложения;</w:t>
      </w:r>
    </w:p>
    <w:p w14:paraId="5787C1C5" w14:textId="77777777" w:rsidR="00384CF2" w:rsidRDefault="00384CF2">
      <w:pPr>
        <w:pStyle w:val="ConsPlusNormal"/>
        <w:spacing w:before="220"/>
        <w:ind w:firstLine="540"/>
        <w:jc w:val="both"/>
      </w:pPr>
      <w:r>
        <w:t>размещает информацию о концепции на своем официальном сайте в глобальной компьютерной сети Интернет, в том числе в целях информирования общественности и учета общественного мнения о проекте государственно-частного партнерства;</w:t>
      </w:r>
    </w:p>
    <w:p w14:paraId="0E2195F6" w14:textId="77777777" w:rsidR="00384CF2" w:rsidRDefault="00384CF2">
      <w:pPr>
        <w:pStyle w:val="ConsPlusNormal"/>
        <w:spacing w:before="220"/>
        <w:ind w:firstLine="540"/>
        <w:jc w:val="both"/>
      </w:pPr>
      <w:r>
        <w:t>принимает иные организационные решения, связанные с разработкой документов предложения;</w:t>
      </w:r>
    </w:p>
    <w:p w14:paraId="3982A75B" w14:textId="77777777" w:rsidR="00384CF2" w:rsidRDefault="00384CF2">
      <w:pPr>
        <w:pStyle w:val="ConsPlusNormal"/>
        <w:spacing w:before="220"/>
        <w:ind w:firstLine="540"/>
        <w:jc w:val="both"/>
      </w:pPr>
      <w:r>
        <w:t>18.3. частный инициатор:</w:t>
      </w:r>
    </w:p>
    <w:p w14:paraId="645B0F3F" w14:textId="77777777" w:rsidR="00384CF2" w:rsidRDefault="00384CF2">
      <w:pPr>
        <w:pStyle w:val="ConsPlusNormal"/>
        <w:spacing w:before="220"/>
        <w:ind w:firstLine="540"/>
        <w:jc w:val="both"/>
      </w:pPr>
      <w:r>
        <w:t>утверждает концепцию, согласованную заинтересованным органом;</w:t>
      </w:r>
    </w:p>
    <w:p w14:paraId="1464BEC7" w14:textId="77777777" w:rsidR="00384CF2" w:rsidRDefault="00384CF2">
      <w:pPr>
        <w:pStyle w:val="ConsPlusNormal"/>
        <w:spacing w:before="220"/>
        <w:ind w:firstLine="540"/>
        <w:jc w:val="both"/>
      </w:pPr>
      <w:r>
        <w:lastRenderedPageBreak/>
        <w:t>по согласованию с заинтересованным органом утверждает план-график разработки документов предложения и осуществляет их разработку, а также утверждает состав группы управления проектом, осуществляющей управление процессами планирования, координации исполнения, анализа и корректировки (при необходимости) проекта государственно-частного партнерства, и определяет ее руководителя;</w:t>
      </w:r>
    </w:p>
    <w:p w14:paraId="77F7986E" w14:textId="77777777" w:rsidR="00384CF2" w:rsidRDefault="00384CF2">
      <w:pPr>
        <w:pStyle w:val="ConsPlusNormal"/>
        <w:spacing w:before="220"/>
        <w:ind w:firstLine="540"/>
        <w:jc w:val="both"/>
      </w:pPr>
      <w:r>
        <w:t>принимает иные организационные решения, связанные с разработкой документов предложения.</w:t>
      </w:r>
    </w:p>
    <w:p w14:paraId="709FA061" w14:textId="77777777" w:rsidR="00384CF2" w:rsidRDefault="00384CF2">
      <w:pPr>
        <w:pStyle w:val="ConsPlusNormal"/>
      </w:pPr>
    </w:p>
    <w:p w14:paraId="36D8A326" w14:textId="77777777" w:rsidR="00384CF2" w:rsidRDefault="00384CF2">
      <w:pPr>
        <w:pStyle w:val="ConsPlusNormal"/>
        <w:jc w:val="center"/>
        <w:outlineLvl w:val="1"/>
      </w:pPr>
      <w:r>
        <w:rPr>
          <w:b/>
        </w:rPr>
        <w:t>ГЛАВА 5</w:t>
      </w:r>
    </w:p>
    <w:p w14:paraId="2FF7B0AA" w14:textId="77777777" w:rsidR="00384CF2" w:rsidRDefault="00384CF2">
      <w:pPr>
        <w:pStyle w:val="ConsPlusNormal"/>
        <w:jc w:val="center"/>
      </w:pPr>
      <w:r>
        <w:rPr>
          <w:b/>
        </w:rPr>
        <w:t>РАЗРАБОТКА ДОКУМЕНТОВ ПРЕДЛОЖЕНИЯ</w:t>
      </w:r>
    </w:p>
    <w:p w14:paraId="4C4124A7" w14:textId="77777777" w:rsidR="00384CF2" w:rsidRDefault="00384CF2">
      <w:pPr>
        <w:pStyle w:val="ConsPlusNormal"/>
      </w:pPr>
    </w:p>
    <w:p w14:paraId="7A27EBAA" w14:textId="77777777" w:rsidR="00384CF2" w:rsidRDefault="00384CF2">
      <w:pPr>
        <w:pStyle w:val="ConsPlusNormal"/>
        <w:ind w:firstLine="540"/>
        <w:jc w:val="both"/>
      </w:pPr>
      <w:bookmarkStart w:id="7" w:name="P144"/>
      <w:bookmarkEnd w:id="7"/>
      <w:r>
        <w:t>19. Документы предложения включают:</w:t>
      </w:r>
    </w:p>
    <w:p w14:paraId="6888C028" w14:textId="77777777" w:rsidR="00384CF2" w:rsidRDefault="00384CF2">
      <w:pPr>
        <w:pStyle w:val="ConsPlusNormal"/>
        <w:spacing w:before="220"/>
        <w:ind w:firstLine="540"/>
        <w:jc w:val="both"/>
      </w:pPr>
      <w:r>
        <w:t>19.1. технико-экономическое обоснование предложения (содержащее в том числе финансовую модель проекта государственно-частного партнерства), требования к которому устанавливаются Министерством экономики (далее - технико-экономическое обоснование);</w:t>
      </w:r>
    </w:p>
    <w:p w14:paraId="6140B1D8" w14:textId="77777777" w:rsidR="00384CF2" w:rsidRDefault="00384CF2">
      <w:pPr>
        <w:pStyle w:val="ConsPlusNormal"/>
        <w:spacing w:before="220"/>
        <w:ind w:firstLine="540"/>
        <w:jc w:val="both"/>
      </w:pPr>
      <w:r>
        <w:t>19.2. паспорт проекта государственно-частного партнерства по форме, устанавливаемой Министерством экономики (далее - паспорт проекта государственно-частного партнерства);</w:t>
      </w:r>
    </w:p>
    <w:p w14:paraId="09F39A37" w14:textId="77777777" w:rsidR="00384CF2" w:rsidRDefault="00384CF2">
      <w:pPr>
        <w:pStyle w:val="ConsPlusNormal"/>
        <w:spacing w:before="220"/>
        <w:ind w:firstLine="540"/>
        <w:jc w:val="both"/>
      </w:pPr>
      <w:r>
        <w:t>19.3. проект соглашения о государственно-частном партнерстве.</w:t>
      </w:r>
    </w:p>
    <w:p w14:paraId="616FF54A" w14:textId="77777777" w:rsidR="00384CF2" w:rsidRDefault="00384CF2">
      <w:pPr>
        <w:pStyle w:val="ConsPlusNormal"/>
        <w:spacing w:before="220"/>
        <w:ind w:firstLine="540"/>
        <w:jc w:val="both"/>
      </w:pPr>
      <w:r>
        <w:t>20. Разработка технико-экономического обоснования производится на основании подходов, предусмотренных в утвержденной концепции.</w:t>
      </w:r>
    </w:p>
    <w:p w14:paraId="1F21F266" w14:textId="77777777" w:rsidR="00384CF2" w:rsidRDefault="00384CF2">
      <w:pPr>
        <w:pStyle w:val="ConsPlusNormal"/>
        <w:spacing w:before="220"/>
        <w:ind w:firstLine="540"/>
        <w:jc w:val="both"/>
      </w:pPr>
      <w:r>
        <w:t>21. В рамках разработки документов предложения обеспечивается:</w:t>
      </w:r>
    </w:p>
    <w:p w14:paraId="745CF6B6" w14:textId="77777777" w:rsidR="00384CF2" w:rsidRDefault="00384CF2">
      <w:pPr>
        <w:pStyle w:val="ConsPlusNormal"/>
        <w:spacing w:before="220"/>
        <w:ind w:firstLine="540"/>
        <w:jc w:val="both"/>
      </w:pPr>
      <w:r>
        <w:t xml:space="preserve">разработка технического задания для привлечения консультантов по подготовке предложения, указанного в </w:t>
      </w:r>
      <w:hyperlink w:anchor="P62">
        <w:r>
          <w:rPr>
            <w:color w:val="0000FF"/>
          </w:rPr>
          <w:t>пункте 5</w:t>
        </w:r>
      </w:hyperlink>
      <w:r>
        <w:t xml:space="preserve"> настоящего Положения (в случае необходимости их привлечения);</w:t>
      </w:r>
    </w:p>
    <w:p w14:paraId="2D71A525" w14:textId="77777777" w:rsidR="00384CF2" w:rsidRDefault="00384CF2">
      <w:pPr>
        <w:pStyle w:val="ConsPlusNormal"/>
        <w:spacing w:before="220"/>
        <w:ind w:firstLine="540"/>
        <w:jc w:val="both"/>
      </w:pPr>
      <w:r>
        <w:t>детальное рассмотрение социально-экономических, технических, финансово-экономических, экологических, юридических и организационных аспектов реализации проекта государственно-частного партнерства;</w:t>
      </w:r>
    </w:p>
    <w:p w14:paraId="7BD94E2F" w14:textId="77777777" w:rsidR="00384CF2" w:rsidRDefault="00384CF2">
      <w:pPr>
        <w:pStyle w:val="ConsPlusNormal"/>
        <w:spacing w:before="220"/>
        <w:ind w:firstLine="540"/>
        <w:jc w:val="both"/>
      </w:pPr>
      <w:r>
        <w:t>разработка предпроектной (предынвестиционной) документации на создание и (или) модернизацию объекта инфраструктуры (при необходимости);</w:t>
      </w:r>
    </w:p>
    <w:p w14:paraId="5A9967CB" w14:textId="77777777" w:rsidR="00384CF2" w:rsidRDefault="00384CF2">
      <w:pPr>
        <w:pStyle w:val="ConsPlusNormal"/>
        <w:spacing w:before="220"/>
        <w:ind w:firstLine="540"/>
        <w:jc w:val="both"/>
      </w:pPr>
      <w:r>
        <w:t>разработка технического задания на создание цифровых платформ и информационных систем и (или) разработка проектно-сметной и иной документации на строительство объектов информационно-коммуникационной инфраструктуры в случае реализации проекта государственно-частного партнерства в сфере информационно-коммуникационных технологий;</w:t>
      </w:r>
    </w:p>
    <w:p w14:paraId="4A2FC75D" w14:textId="77777777" w:rsidR="00384CF2" w:rsidRDefault="00384CF2">
      <w:pPr>
        <w:pStyle w:val="ConsPlusNormal"/>
        <w:spacing w:before="220"/>
        <w:ind w:firstLine="540"/>
        <w:jc w:val="both"/>
      </w:pPr>
      <w:r>
        <w:t>оценка эффективности проекта государственно-частного партнерства и сравнительного преимущества, а также условий конкурса по проекту государственно-частного партнерства, включаемых в конкурсную документацию;</w:t>
      </w:r>
    </w:p>
    <w:p w14:paraId="260014DA" w14:textId="77777777" w:rsidR="00384CF2" w:rsidRDefault="00384CF2">
      <w:pPr>
        <w:pStyle w:val="ConsPlusNormal"/>
        <w:spacing w:before="220"/>
        <w:ind w:firstLine="540"/>
        <w:jc w:val="both"/>
      </w:pPr>
      <w:r>
        <w:t>подготовка проекта соглашения о государственно-частном партнерстве;</w:t>
      </w:r>
    </w:p>
    <w:p w14:paraId="6C2CAF68" w14:textId="77777777" w:rsidR="00384CF2" w:rsidRDefault="00384CF2">
      <w:pPr>
        <w:pStyle w:val="ConsPlusNormal"/>
        <w:spacing w:before="220"/>
        <w:ind w:firstLine="540"/>
        <w:jc w:val="both"/>
      </w:pPr>
      <w:r>
        <w:t xml:space="preserve">подготовка проекта решения о реализации проекта государственно-частного партнерства в соответствии со </w:t>
      </w:r>
      <w:hyperlink r:id="rId17">
        <w:r>
          <w:rPr>
            <w:color w:val="0000FF"/>
          </w:rPr>
          <w:t>статьей 16</w:t>
        </w:r>
      </w:hyperlink>
      <w:r>
        <w:t xml:space="preserve"> Закона Республики Беларусь "О государственно-частном партнерстве" (далее - проект решения о реализации проекта государственно-частного партнерства).</w:t>
      </w:r>
    </w:p>
    <w:p w14:paraId="09521C2D" w14:textId="76BA933F" w:rsidR="00384CF2" w:rsidRDefault="00384CF2">
      <w:pPr>
        <w:pStyle w:val="ConsPlusNormal"/>
      </w:pPr>
    </w:p>
    <w:p w14:paraId="6EAFDC6F" w14:textId="6BA87499" w:rsidR="00384CF2" w:rsidRDefault="00384CF2">
      <w:pPr>
        <w:pStyle w:val="ConsPlusNormal"/>
      </w:pPr>
    </w:p>
    <w:p w14:paraId="388E0F8A" w14:textId="77777777" w:rsidR="00384CF2" w:rsidRDefault="00384CF2">
      <w:pPr>
        <w:pStyle w:val="ConsPlusNormal"/>
      </w:pPr>
    </w:p>
    <w:p w14:paraId="2E0F9356" w14:textId="77777777" w:rsidR="00384CF2" w:rsidRDefault="00384CF2">
      <w:pPr>
        <w:pStyle w:val="ConsPlusNormal"/>
        <w:jc w:val="center"/>
        <w:outlineLvl w:val="1"/>
      </w:pPr>
      <w:r>
        <w:rPr>
          <w:b/>
        </w:rPr>
        <w:lastRenderedPageBreak/>
        <w:t>ГЛАВА 6</w:t>
      </w:r>
    </w:p>
    <w:p w14:paraId="26940B6F" w14:textId="77777777" w:rsidR="00384CF2" w:rsidRDefault="00384CF2">
      <w:pPr>
        <w:pStyle w:val="ConsPlusNormal"/>
        <w:jc w:val="center"/>
      </w:pPr>
      <w:r>
        <w:rPr>
          <w:b/>
        </w:rPr>
        <w:t>РАССМОТРЕНИЕ ЗАИНТЕРЕСОВАННЫМ ОРГАНОМ ПРЕДЛОЖЕНИЯ ЧАСТНОГО ИНИЦИАТОРА</w:t>
      </w:r>
    </w:p>
    <w:p w14:paraId="188755DA" w14:textId="77777777" w:rsidR="00384CF2" w:rsidRDefault="00384CF2">
      <w:pPr>
        <w:pStyle w:val="ConsPlusNormal"/>
      </w:pPr>
    </w:p>
    <w:p w14:paraId="1AF54C56" w14:textId="77777777" w:rsidR="00384CF2" w:rsidRDefault="00384CF2">
      <w:pPr>
        <w:pStyle w:val="ConsPlusNormal"/>
        <w:ind w:firstLine="540"/>
        <w:jc w:val="both"/>
      </w:pPr>
      <w:r>
        <w:t>22. При получении документов предложения частного инициатора заинтересованный орган обязан принять их к рассмотрению.</w:t>
      </w:r>
    </w:p>
    <w:p w14:paraId="4F7E454D" w14:textId="77777777" w:rsidR="00384CF2" w:rsidRDefault="00384CF2">
      <w:pPr>
        <w:pStyle w:val="ConsPlusNormal"/>
        <w:spacing w:before="220"/>
        <w:ind w:firstLine="540"/>
        <w:jc w:val="both"/>
      </w:pPr>
      <w:r>
        <w:t>23. При рассмотрении документов предложения частного инициатора заинтересованный орган вправе:</w:t>
      </w:r>
    </w:p>
    <w:p w14:paraId="3A356E72" w14:textId="77777777" w:rsidR="00384CF2" w:rsidRDefault="00384CF2">
      <w:pPr>
        <w:pStyle w:val="ConsPlusNormal"/>
        <w:spacing w:before="220"/>
        <w:ind w:firstLine="540"/>
        <w:jc w:val="both"/>
      </w:pPr>
      <w:bookmarkStart w:id="8" w:name="P163"/>
      <w:bookmarkEnd w:id="8"/>
      <w:r>
        <w:t>запрашивать у частного инициатора дополнительные материалы, а также у органов управления информацию по вопросам, относящимся к их компетенции, в рамках предлагаемого к реализации проекта государственно-частного партнерства;</w:t>
      </w:r>
    </w:p>
    <w:p w14:paraId="2EDACC3A" w14:textId="77777777" w:rsidR="00384CF2" w:rsidRDefault="00384CF2">
      <w:pPr>
        <w:pStyle w:val="ConsPlusNormal"/>
        <w:spacing w:before="220"/>
        <w:ind w:firstLine="540"/>
        <w:jc w:val="both"/>
      </w:pPr>
      <w:r>
        <w:t>проводить с частным инициатором переговоры об изменении условий (содержания) документов предложения, в том числе в форме совместных совещаний (далее - переговоры).</w:t>
      </w:r>
    </w:p>
    <w:p w14:paraId="1AD9AB7C" w14:textId="77777777" w:rsidR="00384CF2" w:rsidRDefault="00384CF2">
      <w:pPr>
        <w:pStyle w:val="ConsPlusNormal"/>
        <w:spacing w:before="220"/>
        <w:ind w:firstLine="540"/>
        <w:jc w:val="both"/>
      </w:pPr>
      <w:r>
        <w:t xml:space="preserve">Органы управления, а также частный инициатор обязаны представить указанные в </w:t>
      </w:r>
      <w:hyperlink w:anchor="P163">
        <w:r>
          <w:rPr>
            <w:color w:val="0000FF"/>
          </w:rPr>
          <w:t>абзаце втором части первой</w:t>
        </w:r>
      </w:hyperlink>
      <w:r>
        <w:t xml:space="preserve"> настоящего пункта дополнительные материалы, информацию в течение пяти рабочих дней со дня получения запроса.</w:t>
      </w:r>
    </w:p>
    <w:p w14:paraId="2B94626E" w14:textId="77777777" w:rsidR="00384CF2" w:rsidRDefault="00384CF2">
      <w:pPr>
        <w:pStyle w:val="ConsPlusNormal"/>
        <w:spacing w:before="220"/>
        <w:ind w:firstLine="540"/>
        <w:jc w:val="both"/>
      </w:pPr>
      <w:r>
        <w:t>24. Принятые по итогам переговоров решения об изменении условий (содержания) документов предложения оформляются протоколом, который должен быть подписан заинтересованным органом и частным инициатором (далее - протокол переговоров). Протокол переговоров составляется в двух экземплярах.</w:t>
      </w:r>
    </w:p>
    <w:p w14:paraId="7690DA25" w14:textId="77777777" w:rsidR="00384CF2" w:rsidRDefault="00384CF2">
      <w:pPr>
        <w:pStyle w:val="ConsPlusNormal"/>
        <w:spacing w:before="220"/>
        <w:ind w:firstLine="540"/>
        <w:jc w:val="both"/>
      </w:pPr>
      <w:r>
        <w:t>25. По результатам рассмотрения документов предложения и с учетом протокола переговоров заинтересованный орган может поддержать проект государственно-частного партнерства либо указать о невозможности его реализации.</w:t>
      </w:r>
    </w:p>
    <w:p w14:paraId="2E0DA285" w14:textId="77777777" w:rsidR="00384CF2" w:rsidRDefault="00384CF2">
      <w:pPr>
        <w:pStyle w:val="ConsPlusNormal"/>
        <w:spacing w:before="220"/>
        <w:ind w:firstLine="540"/>
        <w:jc w:val="both"/>
      </w:pPr>
      <w:r>
        <w:t>26. В случае поддержки проекта государственно-частного партнерства заинтересованным органом:</w:t>
      </w:r>
    </w:p>
    <w:p w14:paraId="5C20A381" w14:textId="77777777" w:rsidR="00384CF2" w:rsidRDefault="00384CF2">
      <w:pPr>
        <w:pStyle w:val="ConsPlusNormal"/>
        <w:spacing w:before="220"/>
        <w:ind w:firstLine="540"/>
        <w:jc w:val="both"/>
      </w:pPr>
      <w:r>
        <w:t>согласовывается технико-экономическое обоснование;</w:t>
      </w:r>
    </w:p>
    <w:p w14:paraId="6B2D67DF" w14:textId="77777777" w:rsidR="00384CF2" w:rsidRDefault="00384CF2">
      <w:pPr>
        <w:pStyle w:val="ConsPlusNormal"/>
        <w:spacing w:before="220"/>
        <w:ind w:firstLine="540"/>
        <w:jc w:val="both"/>
      </w:pPr>
      <w:r>
        <w:t>согласовывается паспорт проекта государственно-частного партнерства;</w:t>
      </w:r>
    </w:p>
    <w:p w14:paraId="47F6D850" w14:textId="77777777" w:rsidR="00384CF2" w:rsidRDefault="00384CF2">
      <w:pPr>
        <w:pStyle w:val="ConsPlusNormal"/>
        <w:spacing w:before="220"/>
        <w:ind w:firstLine="540"/>
        <w:jc w:val="both"/>
      </w:pPr>
      <w:r>
        <w:t>согласовывается проект соглашения о государственно-частном партнерстве;</w:t>
      </w:r>
    </w:p>
    <w:p w14:paraId="63D54A1B" w14:textId="77777777" w:rsidR="00384CF2" w:rsidRDefault="00384CF2">
      <w:pPr>
        <w:pStyle w:val="ConsPlusNormal"/>
        <w:spacing w:before="220"/>
        <w:ind w:firstLine="540"/>
        <w:jc w:val="both"/>
      </w:pPr>
      <w:r>
        <w:t xml:space="preserve">составляется план взаимодействия с частным инициатором, в том числе по вопросам доработки документов предложения, на период рассмотрения и оценки документов предложения органами управления, а также рассмотрения Валютно-кредитной комиссией Совета Министров Республики Беларусь, созданной </w:t>
      </w:r>
      <w:hyperlink r:id="rId18">
        <w:r>
          <w:rPr>
            <w:color w:val="0000FF"/>
          </w:rPr>
          <w:t>постановлением</w:t>
        </w:r>
      </w:hyperlink>
      <w:r>
        <w:t xml:space="preserve"> Совета Министров Республики Беларусь от 10 февраля 1997 г. N 71 (далее - Валютно-кредитная комиссия), республиканским органом в случаях, определенных в </w:t>
      </w:r>
      <w:hyperlink w:anchor="P227">
        <w:r>
          <w:rPr>
            <w:color w:val="0000FF"/>
          </w:rPr>
          <w:t>пункте 35</w:t>
        </w:r>
      </w:hyperlink>
      <w:r>
        <w:t xml:space="preserve"> настоящего Положения, либо местным органом в случаях, определенных в </w:t>
      </w:r>
      <w:hyperlink w:anchor="P230">
        <w:r>
          <w:rPr>
            <w:color w:val="0000FF"/>
          </w:rPr>
          <w:t>пункте 36</w:t>
        </w:r>
      </w:hyperlink>
      <w:r>
        <w:t xml:space="preserve"> настоящего Положения, который подписывается заинтересованным органом и частным инициатором.</w:t>
      </w:r>
    </w:p>
    <w:p w14:paraId="0888CDDF" w14:textId="77777777" w:rsidR="00384CF2" w:rsidRDefault="00384CF2">
      <w:pPr>
        <w:pStyle w:val="ConsPlusNormal"/>
        <w:spacing w:before="220"/>
        <w:ind w:firstLine="540"/>
        <w:jc w:val="both"/>
      </w:pPr>
      <w:r>
        <w:t>Срок рассмотрения документов предложения и направления их заинтересованным органом в органы управления для рассмотрения, оценки ими предложения и подготовки соответствующих заключений по предложению не должен превышать 15 рабочих дней со дня поступления документов предложения заинтересованному органу.</w:t>
      </w:r>
    </w:p>
    <w:p w14:paraId="034E923F" w14:textId="77777777" w:rsidR="00384CF2" w:rsidRDefault="00384CF2">
      <w:pPr>
        <w:pStyle w:val="ConsPlusNormal"/>
        <w:spacing w:before="220"/>
        <w:ind w:firstLine="540"/>
        <w:jc w:val="both"/>
      </w:pPr>
      <w:r>
        <w:t>27. Невозможность реализации проекта государственно-частного партнерства на основании документов предложения, представленных частным инициатором, должна быть мотивирована заинтересованным органом с учетом следующих оснований:</w:t>
      </w:r>
    </w:p>
    <w:p w14:paraId="784D3122" w14:textId="77777777" w:rsidR="00384CF2" w:rsidRDefault="00384CF2">
      <w:pPr>
        <w:pStyle w:val="ConsPlusNormal"/>
        <w:spacing w:before="220"/>
        <w:ind w:firstLine="540"/>
        <w:jc w:val="both"/>
      </w:pPr>
      <w:r>
        <w:lastRenderedPageBreak/>
        <w:t xml:space="preserve">технико-экономическое обоснование не отвечает требованиям, установленным Министерством экономики, паспорт проекта государственно-частного партнерства не соответствует </w:t>
      </w:r>
      <w:hyperlink r:id="rId19">
        <w:r>
          <w:rPr>
            <w:color w:val="0000FF"/>
          </w:rPr>
          <w:t>форме</w:t>
        </w:r>
      </w:hyperlink>
      <w:r>
        <w:t>, установленной указанным Министерством (за исключением ошибок, включая арифметические, неточностей, которые устраняются частным инициатором по указаниям заинтересованного органа);</w:t>
      </w:r>
    </w:p>
    <w:p w14:paraId="4462D2AD" w14:textId="77777777" w:rsidR="00384CF2" w:rsidRDefault="00384CF2">
      <w:pPr>
        <w:pStyle w:val="ConsPlusNormal"/>
        <w:spacing w:before="220"/>
        <w:ind w:firstLine="540"/>
        <w:jc w:val="both"/>
      </w:pPr>
      <w:r>
        <w:t>частный инициатор отказался от проведения переговоров или от подписания протокола переговоров, либо в результате переговоров стороны не достигли согласия в части изменения условий (содержания) документов предложения, в том числе в связи с несоблюдением предельного размера средств республиканского или местного бюджета для финансирования обязательств по проекту государственно-частного партнерства, предусматриваются расходные обязательства республиканского или местного бюджета на реализацию проекта государственно-частного партнерства, либо если в соответствии с технико-экономическим обоснованием для реализации данного проекта требуется выделение средств в сумме, превышающей сумму, определенную концепцией.</w:t>
      </w:r>
    </w:p>
    <w:p w14:paraId="1E3901DA" w14:textId="77777777" w:rsidR="00384CF2" w:rsidRDefault="00384CF2">
      <w:pPr>
        <w:pStyle w:val="ConsPlusNormal"/>
      </w:pPr>
    </w:p>
    <w:p w14:paraId="0C08DB38" w14:textId="77777777" w:rsidR="00384CF2" w:rsidRDefault="00384CF2">
      <w:pPr>
        <w:pStyle w:val="ConsPlusNormal"/>
        <w:jc w:val="center"/>
        <w:outlineLvl w:val="1"/>
      </w:pPr>
      <w:r>
        <w:rPr>
          <w:b/>
        </w:rPr>
        <w:t>ГЛАВА 7</w:t>
      </w:r>
    </w:p>
    <w:p w14:paraId="4ACEB0B6" w14:textId="77777777" w:rsidR="00384CF2" w:rsidRDefault="00384CF2">
      <w:pPr>
        <w:pStyle w:val="ConsPlusNormal"/>
        <w:jc w:val="center"/>
      </w:pPr>
      <w:r>
        <w:rPr>
          <w:b/>
        </w:rPr>
        <w:t>РАССМОТРЕНИЕ, ОЦЕНКА ПРЕДЛОЖЕНИЯ И ПРИНЯТИЕ РЕШЕНИЯ О ЕГО ОДОБРЕНИИ</w:t>
      </w:r>
    </w:p>
    <w:p w14:paraId="765E06E3" w14:textId="77777777" w:rsidR="00384CF2" w:rsidRDefault="00384CF2">
      <w:pPr>
        <w:pStyle w:val="ConsPlusNormal"/>
      </w:pPr>
    </w:p>
    <w:p w14:paraId="103B2B54" w14:textId="77777777" w:rsidR="00384CF2" w:rsidRDefault="00384CF2">
      <w:pPr>
        <w:pStyle w:val="ConsPlusNormal"/>
        <w:ind w:firstLine="540"/>
        <w:jc w:val="both"/>
      </w:pPr>
      <w:r>
        <w:t xml:space="preserve">28. Документы предложения государственный инициатор либо заинтересованный орган (после поддержки проекта государственно-частного партнерства) направляет в органы управления в соответствии с </w:t>
      </w:r>
      <w:hyperlink w:anchor="P71">
        <w:r>
          <w:rPr>
            <w:color w:val="0000FF"/>
          </w:rPr>
          <w:t>пунктом 9</w:t>
        </w:r>
      </w:hyperlink>
      <w:r>
        <w:t xml:space="preserve"> настоящего Положения для рассмотрения и оценки предложения и подготовки по нему заключения.</w:t>
      </w:r>
    </w:p>
    <w:p w14:paraId="48F9E88B" w14:textId="77777777" w:rsidR="00384CF2" w:rsidRDefault="00384CF2">
      <w:pPr>
        <w:pStyle w:val="ConsPlusNormal"/>
        <w:spacing w:before="220"/>
        <w:ind w:firstLine="540"/>
        <w:jc w:val="both"/>
      </w:pPr>
      <w:r>
        <w:t>29. Рассмотрение, оценка предложения и подготовка по нему заключения осуществляются органами управления с учетом мнения заинтересованного органа и с использованием следующих критериев:</w:t>
      </w:r>
    </w:p>
    <w:p w14:paraId="365AEAB9" w14:textId="77777777" w:rsidR="00384CF2" w:rsidRDefault="00384CF2">
      <w:pPr>
        <w:pStyle w:val="ConsPlusNormal"/>
        <w:spacing w:before="220"/>
        <w:ind w:firstLine="540"/>
        <w:jc w:val="both"/>
      </w:pPr>
      <w:r>
        <w:t>29.1. Министерством финансов:</w:t>
      </w:r>
    </w:p>
    <w:p w14:paraId="58EB86F5" w14:textId="77777777" w:rsidR="00384CF2" w:rsidRDefault="00384CF2">
      <w:pPr>
        <w:pStyle w:val="ConsPlusNormal"/>
        <w:spacing w:before="220"/>
        <w:ind w:firstLine="540"/>
        <w:jc w:val="both"/>
      </w:pPr>
      <w:r>
        <w:t>возможность и целесообразность выделения средств из республиканского бюджета на финансирование расходов, связанных с реализацией проектов государственно-частного партнерства, и (или) финансирование возмещения затрат и получения прибыли (доходов) частного партнера за счет средств республиканского бюджета;</w:t>
      </w:r>
    </w:p>
    <w:p w14:paraId="5EA55758" w14:textId="77777777" w:rsidR="00384CF2" w:rsidRDefault="00384CF2">
      <w:pPr>
        <w:pStyle w:val="ConsPlusNormal"/>
        <w:spacing w:before="220"/>
        <w:ind w:firstLine="540"/>
        <w:jc w:val="both"/>
      </w:pPr>
      <w:r>
        <w:t>приемлемость предусмотренных в проекте государственно-частного партнерства финансовых условий, в том числе условий предоставления кредитов (займов);</w:t>
      </w:r>
    </w:p>
    <w:p w14:paraId="0814ABDB" w14:textId="77777777" w:rsidR="00384CF2" w:rsidRDefault="00384CF2">
      <w:pPr>
        <w:pStyle w:val="ConsPlusNormal"/>
        <w:spacing w:before="220"/>
        <w:ind w:firstLine="540"/>
        <w:jc w:val="both"/>
      </w:pPr>
      <w:r>
        <w:t>29.2. Министерством природных ресурсов и охраны окружающей среды - соответствие проекта государственно-частного партнерства законодательству в области охраны окружающей среды, рационального использования природных ресурсов;</w:t>
      </w:r>
    </w:p>
    <w:p w14:paraId="1C119EB8" w14:textId="77777777" w:rsidR="00384CF2" w:rsidRDefault="00384CF2">
      <w:pPr>
        <w:pStyle w:val="ConsPlusNormal"/>
        <w:spacing w:before="220"/>
        <w:ind w:firstLine="540"/>
        <w:jc w:val="both"/>
      </w:pPr>
      <w:r>
        <w:t>29.3. Министерством энергетики и Государственным комитетом по стандартизации - целесообразность возведения, реконструкции или модернизации генерирующих источников электрической и тепловой энергии, в том числе с учетом макроэкономического эффекта их эксплуатации для Республики Беларусь;</w:t>
      </w:r>
    </w:p>
    <w:p w14:paraId="6B02A81F" w14:textId="77777777" w:rsidR="00384CF2" w:rsidRDefault="00384CF2">
      <w:pPr>
        <w:pStyle w:val="ConsPlusNormal"/>
        <w:spacing w:before="220"/>
        <w:ind w:firstLine="540"/>
        <w:jc w:val="both"/>
      </w:pPr>
      <w:r>
        <w:t xml:space="preserve">29.4. Министерством антимонопольного регулирования и торговли - соответствие положений проекта государственно-частного партнерства антимонопольному </w:t>
      </w:r>
      <w:hyperlink r:id="rId20">
        <w:r>
          <w:rPr>
            <w:color w:val="0000FF"/>
          </w:rPr>
          <w:t>законодательству</w:t>
        </w:r>
      </w:hyperlink>
      <w:r>
        <w:t xml:space="preserve"> и </w:t>
      </w:r>
      <w:hyperlink r:id="rId21">
        <w:r>
          <w:rPr>
            <w:color w:val="0000FF"/>
          </w:rPr>
          <w:t>законодательству</w:t>
        </w:r>
      </w:hyperlink>
      <w:r>
        <w:t xml:space="preserve"> о ценообразовании в Республике Беларусь;</w:t>
      </w:r>
    </w:p>
    <w:p w14:paraId="5FF89EB4" w14:textId="77777777" w:rsidR="00384CF2" w:rsidRDefault="00384CF2">
      <w:pPr>
        <w:pStyle w:val="ConsPlusNormal"/>
        <w:spacing w:before="220"/>
        <w:ind w:firstLine="540"/>
        <w:jc w:val="both"/>
      </w:pPr>
      <w:r>
        <w:t>29.5. Оперативно-аналитическим центром при Президенте Республики Беларусь и Министерством связи и информатизации - проектов по строительству объектов информационно-коммуникационной инфраструктуры, включая разработку и (или) внедрение информационных и телекоммуникационных технологий;</w:t>
      </w:r>
    </w:p>
    <w:p w14:paraId="5FED3987" w14:textId="77777777" w:rsidR="00384CF2" w:rsidRDefault="00384CF2">
      <w:pPr>
        <w:pStyle w:val="ConsPlusNormal"/>
        <w:spacing w:before="220"/>
        <w:ind w:firstLine="540"/>
        <w:jc w:val="both"/>
      </w:pPr>
      <w:r>
        <w:lastRenderedPageBreak/>
        <w:t>29.6. Советом по проектам в сфере цифрового развития при Министерстве связи и информатизации - целесообразность и условия реализации проектов по разработке и (или) внедрению информационных систем, цифровых платформ;</w:t>
      </w:r>
    </w:p>
    <w:p w14:paraId="2AC4DD97" w14:textId="77777777" w:rsidR="00384CF2" w:rsidRDefault="00384CF2">
      <w:pPr>
        <w:pStyle w:val="ConsPlusNormal"/>
        <w:spacing w:before="220"/>
        <w:ind w:firstLine="540"/>
        <w:jc w:val="both"/>
      </w:pPr>
      <w:r>
        <w:t>29.7. Государственным комитетом по имуществу - возможность передачи имущества, находящегося в республиканской собственности, частному партнеру;</w:t>
      </w:r>
    </w:p>
    <w:p w14:paraId="5D75B2C2" w14:textId="77777777" w:rsidR="00384CF2" w:rsidRDefault="00384CF2">
      <w:pPr>
        <w:pStyle w:val="ConsPlusNormal"/>
        <w:spacing w:before="220"/>
        <w:ind w:firstLine="540"/>
        <w:jc w:val="both"/>
      </w:pPr>
      <w:r>
        <w:t>29.8. облисполкомом (Минским горисполкомом):</w:t>
      </w:r>
    </w:p>
    <w:p w14:paraId="0757B291" w14:textId="77777777" w:rsidR="00384CF2" w:rsidRDefault="00384CF2">
      <w:pPr>
        <w:pStyle w:val="ConsPlusNormal"/>
        <w:spacing w:before="220"/>
        <w:ind w:firstLine="540"/>
        <w:jc w:val="both"/>
      </w:pPr>
      <w:r>
        <w:t>финансовые и (или) социальные преимущества при реализации проекта государственно-частного партнерства;</w:t>
      </w:r>
    </w:p>
    <w:p w14:paraId="4A6A2257" w14:textId="77777777" w:rsidR="00384CF2" w:rsidRDefault="00384CF2">
      <w:pPr>
        <w:pStyle w:val="ConsPlusNormal"/>
        <w:spacing w:before="220"/>
        <w:ind w:firstLine="540"/>
        <w:jc w:val="both"/>
      </w:pPr>
      <w:r>
        <w:t xml:space="preserve">возможность и целесообразность выделения средств из соответствующих местных бюджетов на финансирование расходов, связанных с реализацией проекта государственно-частного партнерства, и (или) финансирование возмещения затрат и получения прибыли (доходов) частного партнера за счет средств соответствующих местных бюджетов, в том числе при соблюдении условий, указанных в </w:t>
      </w:r>
      <w:hyperlink r:id="rId22">
        <w:r>
          <w:rPr>
            <w:color w:val="0000FF"/>
          </w:rPr>
          <w:t>части второй пункта 4 статьи 16</w:t>
        </w:r>
      </w:hyperlink>
      <w:r>
        <w:t xml:space="preserve"> Закона Республики Беларусь "О государственно-частном партнерстве";</w:t>
      </w:r>
    </w:p>
    <w:p w14:paraId="64B45040" w14:textId="77777777" w:rsidR="00384CF2" w:rsidRDefault="00384CF2">
      <w:pPr>
        <w:pStyle w:val="ConsPlusNormal"/>
        <w:spacing w:before="220"/>
        <w:ind w:firstLine="540"/>
        <w:jc w:val="both"/>
      </w:pPr>
      <w:r>
        <w:t>возможность изъятия и предоставления частному партнеру соответствующих земельных участков (включая предварительное согласование места их размещения), передачи частному партнеру имущества, находящегося в коммунальной собственности, и (или) исключительного права на результаты интеллектуальной деятельности, созданные полностью или частично за счет бюджетных средств;</w:t>
      </w:r>
    </w:p>
    <w:p w14:paraId="74778F9F" w14:textId="77777777" w:rsidR="00384CF2" w:rsidRDefault="00384CF2">
      <w:pPr>
        <w:pStyle w:val="ConsPlusNormal"/>
        <w:spacing w:before="220"/>
        <w:ind w:firstLine="540"/>
        <w:jc w:val="both"/>
      </w:pPr>
      <w:r>
        <w:t>29.9. другими органами управления, в том числе ответственным заказчиком соответствующей государственной программы, к компетенции которых относятся вопросы, связанные с реализацией проекта государственно-частного партнерства.</w:t>
      </w:r>
    </w:p>
    <w:p w14:paraId="29CDC7F1" w14:textId="77777777" w:rsidR="00384CF2" w:rsidRDefault="00384CF2">
      <w:pPr>
        <w:pStyle w:val="ConsPlusNormal"/>
        <w:spacing w:before="220"/>
        <w:ind w:firstLine="540"/>
        <w:jc w:val="both"/>
      </w:pPr>
      <w:r>
        <w:t>Срок рассмотрения и оценки предложения органами управления, а также подготовки по нему соответствующего заключения не должен превышать 15 рабочих дней со дня представления документов предложения органам управления.</w:t>
      </w:r>
    </w:p>
    <w:p w14:paraId="567C21B8" w14:textId="77777777" w:rsidR="00384CF2" w:rsidRDefault="00384CF2">
      <w:pPr>
        <w:pStyle w:val="ConsPlusNormal"/>
        <w:spacing w:before="220"/>
        <w:ind w:firstLine="540"/>
        <w:jc w:val="both"/>
      </w:pPr>
      <w:r>
        <w:t>30. Заключения по предложению направляются органами управления государственному инициатору либо заинтересованному органу.</w:t>
      </w:r>
    </w:p>
    <w:p w14:paraId="73268062" w14:textId="77777777" w:rsidR="00384CF2" w:rsidRDefault="00384CF2">
      <w:pPr>
        <w:pStyle w:val="ConsPlusNormal"/>
        <w:spacing w:before="220"/>
        <w:ind w:firstLine="540"/>
        <w:jc w:val="both"/>
      </w:pPr>
      <w:r>
        <w:t>31. При наличии замечаний в подготовленных органами управления заключениях по предложению государственным инициатором либо заинтересованным органом проводится совещание с участием органов управления, частного инициатора (если документы предложения разработаны частным инициатором) и иных заинтересованных, по результатам которого составляется протокол с отражением в нем вопросов, требующих доработки (далее - протокол совещания по замечаниям органов управления).</w:t>
      </w:r>
    </w:p>
    <w:p w14:paraId="27182910" w14:textId="77777777" w:rsidR="00384CF2" w:rsidRDefault="00384CF2">
      <w:pPr>
        <w:pStyle w:val="ConsPlusNormal"/>
        <w:spacing w:before="220"/>
        <w:ind w:firstLine="540"/>
        <w:jc w:val="both"/>
      </w:pPr>
      <w:r>
        <w:t>Государственным инициатором либо заинтересованным органом организуется работа по доработке документов предложения в соответствии с протоколом совещания по замечаниям органов управления.</w:t>
      </w:r>
    </w:p>
    <w:p w14:paraId="64EC0F38" w14:textId="77777777" w:rsidR="00384CF2" w:rsidRDefault="00384CF2">
      <w:pPr>
        <w:pStyle w:val="ConsPlusNormal"/>
        <w:spacing w:before="220"/>
        <w:ind w:firstLine="540"/>
        <w:jc w:val="both"/>
      </w:pPr>
      <w:r>
        <w:t>Доработку документов предложения, разработанных частным инициатором, осуществляет частный инициатор при участии заинтересованного органа.</w:t>
      </w:r>
    </w:p>
    <w:p w14:paraId="4F10D154" w14:textId="77777777" w:rsidR="00384CF2" w:rsidRDefault="00384CF2">
      <w:pPr>
        <w:pStyle w:val="ConsPlusNormal"/>
        <w:spacing w:before="220"/>
        <w:ind w:firstLine="540"/>
        <w:jc w:val="both"/>
      </w:pPr>
      <w:bookmarkStart w:id="9" w:name="P202"/>
      <w:bookmarkEnd w:id="9"/>
      <w:r>
        <w:t xml:space="preserve">32. В случаях, предусматривающих финансирование проектов государственно-частного партнерства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 документы предложения, протокол совещания по замечаниям органов управления (при его наличии), а также копии соответствующих заключений органов управления по предложению государственным инициатором либо заинтересованным органом направляются в Министерство </w:t>
      </w:r>
      <w:r>
        <w:lastRenderedPageBreak/>
        <w:t>экономики для проведения оценки предложения и подготовки комплексного заключения о целесообразности реализации проекта государственно-частного партнерства (далее - комплексное заключение по предложению).</w:t>
      </w:r>
    </w:p>
    <w:p w14:paraId="533B5244" w14:textId="77777777" w:rsidR="00384CF2" w:rsidRDefault="00384CF2">
      <w:pPr>
        <w:pStyle w:val="ConsPlusNormal"/>
        <w:spacing w:before="220"/>
        <w:ind w:firstLine="540"/>
        <w:jc w:val="both"/>
      </w:pPr>
      <w:bookmarkStart w:id="10" w:name="P203"/>
      <w:bookmarkEnd w:id="10"/>
      <w:r>
        <w:t>33. Критериями оценки предложения Министерством экономики могут быть следующие:</w:t>
      </w:r>
    </w:p>
    <w:p w14:paraId="25CFD0DF" w14:textId="77777777" w:rsidR="00384CF2" w:rsidRDefault="00384CF2">
      <w:pPr>
        <w:pStyle w:val="ConsPlusNormal"/>
        <w:spacing w:before="220"/>
        <w:ind w:firstLine="540"/>
        <w:jc w:val="both"/>
      </w:pPr>
      <w:r>
        <w:t>уровень влияния реализации проекта государственно-частного партнерства на социально-экономическое развитие республики (региона, отрасли), выполнение показателей программы, в рамках которой планируется реализация проекта государственно-частного партнерства;</w:t>
      </w:r>
    </w:p>
    <w:p w14:paraId="308CD082" w14:textId="77777777" w:rsidR="00384CF2" w:rsidRDefault="00384CF2">
      <w:pPr>
        <w:pStyle w:val="ConsPlusNormal"/>
        <w:spacing w:before="220"/>
        <w:ind w:firstLine="540"/>
        <w:jc w:val="both"/>
      </w:pPr>
      <w:r>
        <w:t>эффективность проекта государственно-частного партнерства;</w:t>
      </w:r>
    </w:p>
    <w:p w14:paraId="2527C85F" w14:textId="77777777" w:rsidR="00384CF2" w:rsidRDefault="00384CF2">
      <w:pPr>
        <w:pStyle w:val="ConsPlusNormal"/>
        <w:spacing w:before="220"/>
        <w:ind w:firstLine="540"/>
        <w:jc w:val="both"/>
      </w:pPr>
      <w:r>
        <w:t>наличие либо прогноз наличия спроса потребителей на товары (работы, услуги), производимые (выполняемые, оказываемые), а также определения групп потребителей товаров (работ, услуг), производимых (выполняемых, оказываемых) в рамках реализации проекта государственно-частного партнерства, с учетом результатов маркетинговых исследований потребности в таких товарах (работах, услугах);</w:t>
      </w:r>
    </w:p>
    <w:p w14:paraId="023EA062" w14:textId="77777777" w:rsidR="00384CF2" w:rsidRDefault="00384CF2">
      <w:pPr>
        <w:pStyle w:val="ConsPlusNormal"/>
        <w:spacing w:before="220"/>
        <w:ind w:firstLine="540"/>
        <w:jc w:val="both"/>
      </w:pPr>
      <w:r>
        <w:t>наличие заинтересованных в реализации проекта государственно-частного партнерства участников (потенциальные частные партнеры, кредиторы и иные заинтересованные);</w:t>
      </w:r>
    </w:p>
    <w:p w14:paraId="379B8819" w14:textId="77777777" w:rsidR="00384CF2" w:rsidRDefault="00384CF2">
      <w:pPr>
        <w:pStyle w:val="ConsPlusNormal"/>
        <w:spacing w:before="220"/>
        <w:ind w:firstLine="540"/>
        <w:jc w:val="both"/>
      </w:pPr>
      <w:r>
        <w:t>глубина изучения проекта государственно-частного партнерства в части применяемых технологий, технических и технологических решений, использования участка земли, сырьевых, трудовых и других видов ресурсов, воздействия на экологическую обстановку в регионе реализации проекта государственно-частного партнерства;</w:t>
      </w:r>
    </w:p>
    <w:p w14:paraId="64C0FF46" w14:textId="77777777" w:rsidR="00384CF2" w:rsidRDefault="00384CF2">
      <w:pPr>
        <w:pStyle w:val="ConsPlusNormal"/>
        <w:spacing w:before="220"/>
        <w:ind w:firstLine="540"/>
        <w:jc w:val="both"/>
      </w:pPr>
      <w:r>
        <w:t>корректность финансовой модели, в том числе обоснованность капитальных и иных затрат, финансовых условий проекта, источников дохода по данному проекту и возмещения затрат в рамках рассматриваемого проекта и иных платежей;</w:t>
      </w:r>
    </w:p>
    <w:p w14:paraId="5B0E0941" w14:textId="77777777" w:rsidR="00384CF2" w:rsidRDefault="00384CF2">
      <w:pPr>
        <w:pStyle w:val="ConsPlusNormal"/>
        <w:spacing w:before="220"/>
        <w:ind w:firstLine="540"/>
        <w:jc w:val="both"/>
      </w:pPr>
      <w:r>
        <w:t>обоснованность распределения рисков реализации проекта государственно-частного партнерства между частным и государственным партнерами;</w:t>
      </w:r>
    </w:p>
    <w:p w14:paraId="4485E0E0" w14:textId="77777777" w:rsidR="00384CF2" w:rsidRDefault="00384CF2">
      <w:pPr>
        <w:pStyle w:val="ConsPlusNormal"/>
        <w:spacing w:before="220"/>
        <w:ind w:firstLine="540"/>
        <w:jc w:val="both"/>
      </w:pPr>
      <w:r>
        <w:t>сравнительное преимущество;</w:t>
      </w:r>
    </w:p>
    <w:p w14:paraId="5F10B82E" w14:textId="77777777" w:rsidR="00384CF2" w:rsidRDefault="00384CF2">
      <w:pPr>
        <w:pStyle w:val="ConsPlusNormal"/>
        <w:spacing w:before="220"/>
        <w:ind w:firstLine="540"/>
        <w:jc w:val="both"/>
      </w:pPr>
      <w:r>
        <w:t>соответствие правовых аспектов реализации проекта законодательству Республики Беларусь;</w:t>
      </w:r>
    </w:p>
    <w:p w14:paraId="1F76AF81" w14:textId="77777777" w:rsidR="00384CF2" w:rsidRDefault="00384CF2">
      <w:pPr>
        <w:pStyle w:val="ConsPlusNormal"/>
        <w:spacing w:before="220"/>
        <w:ind w:firstLine="540"/>
        <w:jc w:val="both"/>
      </w:pPr>
      <w:r>
        <w:t>соответствие проекта соглашения о государственно-частном партнерстве подходам, заложенным в технико-экономическом обосновании.</w:t>
      </w:r>
    </w:p>
    <w:p w14:paraId="2737A5D5" w14:textId="77777777" w:rsidR="00384CF2" w:rsidRDefault="00384CF2">
      <w:pPr>
        <w:pStyle w:val="ConsPlusNormal"/>
        <w:spacing w:before="220"/>
        <w:ind w:firstLine="540"/>
        <w:jc w:val="both"/>
      </w:pPr>
      <w:r>
        <w:t>34. Комплексное заключение по предложению может быть положительным либо отрицательным.</w:t>
      </w:r>
    </w:p>
    <w:p w14:paraId="1CE1982D" w14:textId="77777777" w:rsidR="00384CF2" w:rsidRDefault="00384CF2">
      <w:pPr>
        <w:pStyle w:val="ConsPlusNormal"/>
        <w:spacing w:before="220"/>
        <w:ind w:firstLine="540"/>
        <w:jc w:val="both"/>
      </w:pPr>
      <w:r>
        <w:t>Основаниями для подготовки Министерством экономики отрицательного комплексного заключения по предложению являются:</w:t>
      </w:r>
    </w:p>
    <w:p w14:paraId="1597A7E1" w14:textId="77777777" w:rsidR="00384CF2" w:rsidRDefault="00384CF2">
      <w:pPr>
        <w:pStyle w:val="ConsPlusNormal"/>
        <w:spacing w:before="220"/>
        <w:ind w:firstLine="540"/>
        <w:jc w:val="both"/>
      </w:pPr>
      <w:bookmarkStart w:id="11" w:name="P216"/>
      <w:bookmarkEnd w:id="11"/>
      <w:r>
        <w:t>технико-экономическое обоснование не отвечает установленным Министерством экономики требованиям, а паспорт проекта государственно-частного партнерства не соответствует установленной указанным Министерством форме (за исключением ошибок, включая арифметические, неточностей, которые устраняются государственным инициатором или частным инициатором по указаниям заинтересованного органа);</w:t>
      </w:r>
    </w:p>
    <w:p w14:paraId="761018AF" w14:textId="77777777" w:rsidR="00384CF2" w:rsidRDefault="00384CF2">
      <w:pPr>
        <w:pStyle w:val="ConsPlusNormal"/>
        <w:spacing w:before="220"/>
        <w:ind w:firstLine="540"/>
        <w:jc w:val="both"/>
      </w:pPr>
      <w:r>
        <w:t xml:space="preserve">проект соглашения о государственно-частном партнерстве не соответствует требованиям </w:t>
      </w:r>
      <w:hyperlink r:id="rId23">
        <w:r>
          <w:rPr>
            <w:color w:val="0000FF"/>
          </w:rPr>
          <w:t>статьи 29</w:t>
        </w:r>
      </w:hyperlink>
      <w:r>
        <w:t xml:space="preserve"> Закона Республики Беларусь "О государственно-частном партнерстве";</w:t>
      </w:r>
    </w:p>
    <w:p w14:paraId="628FE962" w14:textId="77777777" w:rsidR="00384CF2" w:rsidRDefault="00384CF2">
      <w:pPr>
        <w:pStyle w:val="ConsPlusNormal"/>
        <w:spacing w:before="220"/>
        <w:ind w:firstLine="540"/>
        <w:jc w:val="both"/>
      </w:pPr>
      <w:r>
        <w:t xml:space="preserve">воздействие на экологическую обстановку при реализации проекта государственно-частного партнерства превышает допустимые значения в соответствии с законодательством в области </w:t>
      </w:r>
      <w:r>
        <w:lastRenderedPageBreak/>
        <w:t>охраны окружающей среды, рационального использования природных ресурсов согласно заключению по предложению, выданному Министерством природных ресурсов и охраны окружающей среды;</w:t>
      </w:r>
    </w:p>
    <w:p w14:paraId="45F93F86" w14:textId="77777777" w:rsidR="00384CF2" w:rsidRDefault="00384CF2">
      <w:pPr>
        <w:pStyle w:val="ConsPlusNormal"/>
        <w:spacing w:before="220"/>
        <w:ind w:firstLine="540"/>
        <w:jc w:val="both"/>
      </w:pPr>
      <w:r>
        <w:t>данные и сведения проекта соглашения о государственно-частном партнерстве не соответствуют данным и сведениям, содержащимся в технико-экономическом обосновании;</w:t>
      </w:r>
    </w:p>
    <w:p w14:paraId="0606D93D" w14:textId="77777777" w:rsidR="00384CF2" w:rsidRDefault="00384CF2">
      <w:pPr>
        <w:pStyle w:val="ConsPlusNormal"/>
        <w:spacing w:before="220"/>
        <w:ind w:firstLine="540"/>
        <w:jc w:val="both"/>
      </w:pPr>
      <w:r>
        <w:t>не обеспечиваются эффективность проекта государственно-частного партнерства и сравнительное преимущество;</w:t>
      </w:r>
    </w:p>
    <w:p w14:paraId="4FC8BFAB" w14:textId="77777777" w:rsidR="00384CF2" w:rsidRDefault="00384CF2">
      <w:pPr>
        <w:pStyle w:val="ConsPlusNormal"/>
        <w:spacing w:before="220"/>
        <w:ind w:firstLine="540"/>
        <w:jc w:val="both"/>
      </w:pPr>
      <w:r>
        <w:t>отсутствует возможность выделения средств из республиканского бюджета на финансирование расходов, связанных с реализацией проектов государственно-частного партнерства, и (или) финансирование возмещения затрат и получения прибыли (доходов) частного партнера за счет средств республиканского бюджета, согласно заключению по предложению, выданному Министерством финансов;</w:t>
      </w:r>
    </w:p>
    <w:p w14:paraId="636DDA09" w14:textId="77777777" w:rsidR="00384CF2" w:rsidRDefault="00384CF2">
      <w:pPr>
        <w:pStyle w:val="ConsPlusNormal"/>
        <w:spacing w:before="220"/>
        <w:ind w:firstLine="540"/>
        <w:jc w:val="both"/>
      </w:pPr>
      <w:r>
        <w:t>иные аргументированные доводы о нецелесообразности реализации проекта государственно-частного партнерства.</w:t>
      </w:r>
    </w:p>
    <w:p w14:paraId="08528016" w14:textId="77777777" w:rsidR="00384CF2" w:rsidRDefault="00384CF2">
      <w:pPr>
        <w:pStyle w:val="ConsPlusNormal"/>
        <w:spacing w:before="220"/>
        <w:ind w:firstLine="540"/>
        <w:jc w:val="both"/>
      </w:pPr>
      <w:r>
        <w:t xml:space="preserve">Срок подготовки комплексного заключения по предложению не должен превышать 15 рабочих дней со дня получения указанных в </w:t>
      </w:r>
      <w:hyperlink w:anchor="P202">
        <w:r>
          <w:rPr>
            <w:color w:val="0000FF"/>
          </w:rPr>
          <w:t>пункте 32</w:t>
        </w:r>
      </w:hyperlink>
      <w:r>
        <w:t xml:space="preserve"> настоящего Положения документов.</w:t>
      </w:r>
    </w:p>
    <w:p w14:paraId="60088649" w14:textId="77777777" w:rsidR="00384CF2" w:rsidRDefault="00384CF2">
      <w:pPr>
        <w:pStyle w:val="ConsPlusNormal"/>
        <w:spacing w:before="220"/>
        <w:ind w:firstLine="540"/>
        <w:jc w:val="both"/>
      </w:pPr>
      <w:r>
        <w:t xml:space="preserve">По предусмотренному в </w:t>
      </w:r>
      <w:hyperlink w:anchor="P216">
        <w:r>
          <w:rPr>
            <w:color w:val="0000FF"/>
          </w:rPr>
          <w:t>абзаце втором части второй</w:t>
        </w:r>
      </w:hyperlink>
      <w:r>
        <w:t xml:space="preserve"> настоящего пункта основанию Министерство экономики имеет право без проведения оценки предложения в соответствии с критериями, указанными в </w:t>
      </w:r>
      <w:hyperlink w:anchor="P203">
        <w:r>
          <w:rPr>
            <w:color w:val="0000FF"/>
          </w:rPr>
          <w:t>пункте 33</w:t>
        </w:r>
      </w:hyperlink>
      <w:r>
        <w:t xml:space="preserve"> настоящего Положения, подготовить отрицательное комплексное заключение по предложению с направлением его государственному инициатору либо заинтересованному органу в срок не позднее пяти рабочих дней со дня получения документов предложения.</w:t>
      </w:r>
    </w:p>
    <w:p w14:paraId="4214847F" w14:textId="77777777" w:rsidR="00384CF2" w:rsidRDefault="00384CF2">
      <w:pPr>
        <w:pStyle w:val="ConsPlusNormal"/>
        <w:spacing w:before="220"/>
        <w:ind w:firstLine="540"/>
        <w:jc w:val="both"/>
      </w:pPr>
      <w:r>
        <w:t xml:space="preserve">В случаях непредставления в полном объеме документов, указанных в </w:t>
      </w:r>
      <w:hyperlink w:anchor="P202">
        <w:r>
          <w:rPr>
            <w:color w:val="0000FF"/>
          </w:rPr>
          <w:t>пункте 32</w:t>
        </w:r>
      </w:hyperlink>
      <w:r>
        <w:t xml:space="preserve"> настоящего Положения, а также представления документов предложения без соответствующего их утверждения Министерство экономики оставляет их без рассмотрения и в течение пяти рабочих дней уведомляет об этом государственного инициатора либо заинтересованный орган с указанием причин оставления без рассмотрения.</w:t>
      </w:r>
    </w:p>
    <w:p w14:paraId="282BDE25" w14:textId="77777777" w:rsidR="00384CF2" w:rsidRDefault="00384CF2">
      <w:pPr>
        <w:pStyle w:val="ConsPlusNormal"/>
        <w:spacing w:before="220"/>
        <w:ind w:firstLine="540"/>
        <w:jc w:val="both"/>
      </w:pPr>
      <w:r>
        <w:t>Комплексное заключение по предложению, подписанное Министром экономики (его заместителем), направляется государственному инициатору либо заинтересованному органу (копия заключения - частному инициатору).</w:t>
      </w:r>
    </w:p>
    <w:p w14:paraId="35F5FB66" w14:textId="77777777" w:rsidR="00384CF2" w:rsidRDefault="00384CF2">
      <w:pPr>
        <w:pStyle w:val="ConsPlusNormal"/>
        <w:spacing w:before="220"/>
        <w:ind w:firstLine="540"/>
        <w:jc w:val="both"/>
      </w:pPr>
      <w:bookmarkStart w:id="12" w:name="P227"/>
      <w:bookmarkEnd w:id="12"/>
      <w:r>
        <w:t xml:space="preserve">35. После получения положительного комплексного заключения по предложению государственный инициатор либо заинтересованный орган осуществляет формирование пакета документов, указанного в </w:t>
      </w:r>
      <w:hyperlink w:anchor="P231">
        <w:r>
          <w:rPr>
            <w:color w:val="0000FF"/>
          </w:rPr>
          <w:t>пункте 37</w:t>
        </w:r>
      </w:hyperlink>
      <w:r>
        <w:t xml:space="preserve"> настоящего Положения, и направляет его в Министерство экономики для внесения на рассмотрение Валютно-кредитной комиссией при принятии решения о реализации проекта государственно-частного партнерства:</w:t>
      </w:r>
    </w:p>
    <w:p w14:paraId="38BA363F" w14:textId="77777777" w:rsidR="00384CF2" w:rsidRDefault="00384CF2">
      <w:pPr>
        <w:pStyle w:val="ConsPlusNormal"/>
        <w:spacing w:before="220"/>
        <w:ind w:firstLine="540"/>
        <w:jc w:val="both"/>
      </w:pPr>
      <w:r>
        <w:t>Президентом Республики Беларусь, если государственным партнером является Республика Беларусь, от имени которой выступают уполномоченные Президентом Республики Беларусь государственный орган или иная государственная организация;</w:t>
      </w:r>
    </w:p>
    <w:p w14:paraId="5ABFDF95" w14:textId="77777777" w:rsidR="00384CF2" w:rsidRDefault="00384CF2">
      <w:pPr>
        <w:pStyle w:val="ConsPlusNormal"/>
        <w:spacing w:before="220"/>
        <w:ind w:firstLine="540"/>
        <w:jc w:val="both"/>
      </w:pPr>
      <w:r>
        <w:t>Советом Министров Республики Беларусь, если государственным партнером является Республика Беларусь, от имени которой выступают уполномоченные Советом Министров Республики Беларусь республиканский орган государственного управления или иная государственная организация, подчиненные Совету Министров Республики Беларусь.</w:t>
      </w:r>
    </w:p>
    <w:p w14:paraId="0DF14906" w14:textId="77777777" w:rsidR="00384CF2" w:rsidRDefault="00384CF2">
      <w:pPr>
        <w:pStyle w:val="ConsPlusNormal"/>
        <w:spacing w:before="220"/>
        <w:ind w:firstLine="540"/>
        <w:jc w:val="both"/>
      </w:pPr>
      <w:bookmarkStart w:id="13" w:name="P230"/>
      <w:bookmarkEnd w:id="13"/>
      <w:r>
        <w:t xml:space="preserve">36. В случае, если решение о реализации проекта государственно-частного партнерства принимается Советом депутатов областного, базового или первичного территориального уровня, </w:t>
      </w:r>
      <w:r>
        <w:lastRenderedPageBreak/>
        <w:t xml:space="preserve">местный орган обеспечивает рассмотрение пакета документов, указанного в </w:t>
      </w:r>
      <w:hyperlink w:anchor="P231">
        <w:r>
          <w:rPr>
            <w:color w:val="0000FF"/>
          </w:rPr>
          <w:t>пункте 37</w:t>
        </w:r>
      </w:hyperlink>
      <w:r>
        <w:t xml:space="preserve"> настоящего Положения, в целях принятия решения о целесообразности принятия и исполнения обязательств в качестве государственного партнера и определении предельного размера средств местного бюджета для финансирования обязательств по соглашению о государственно-частном партнерстве.</w:t>
      </w:r>
    </w:p>
    <w:p w14:paraId="7C8B2240" w14:textId="77777777" w:rsidR="00384CF2" w:rsidRDefault="00384CF2">
      <w:pPr>
        <w:pStyle w:val="ConsPlusNormal"/>
        <w:spacing w:before="220"/>
        <w:ind w:firstLine="540"/>
        <w:jc w:val="both"/>
      </w:pPr>
      <w:bookmarkStart w:id="14" w:name="P231"/>
      <w:bookmarkEnd w:id="14"/>
      <w:r>
        <w:t>37. Пакет документов для внесения на рассмотрение Валютно-кредитной комиссии или местного органа должен включать:</w:t>
      </w:r>
    </w:p>
    <w:p w14:paraId="00ADDE80" w14:textId="77777777" w:rsidR="00384CF2" w:rsidRDefault="00384CF2">
      <w:pPr>
        <w:pStyle w:val="ConsPlusNormal"/>
        <w:spacing w:before="220"/>
        <w:ind w:firstLine="540"/>
        <w:jc w:val="both"/>
      </w:pPr>
      <w:r>
        <w:t>письмо, содержащее краткую характеристику вносимого на рассмотрение вопроса (если применимо);</w:t>
      </w:r>
    </w:p>
    <w:p w14:paraId="293D81AF" w14:textId="77777777" w:rsidR="00384CF2" w:rsidRDefault="00384CF2">
      <w:pPr>
        <w:pStyle w:val="ConsPlusNormal"/>
        <w:spacing w:before="220"/>
        <w:ind w:firstLine="540"/>
        <w:jc w:val="both"/>
      </w:pPr>
      <w:r>
        <w:t>заявление (ходатайство) о рассмотрении вносимого вопроса;</w:t>
      </w:r>
    </w:p>
    <w:p w14:paraId="37A4DE5C" w14:textId="77777777" w:rsidR="00384CF2" w:rsidRDefault="00384CF2">
      <w:pPr>
        <w:pStyle w:val="ConsPlusNormal"/>
        <w:spacing w:before="220"/>
        <w:ind w:firstLine="540"/>
        <w:jc w:val="both"/>
      </w:pPr>
      <w:r>
        <w:t>проект решения Валютно-кредитной комиссии, согласованный с Министерством финансов, Министерством экономики и иными органами управления (при необходимости), или проект решения местного органа, согласованный в установленном им порядке;</w:t>
      </w:r>
    </w:p>
    <w:p w14:paraId="4AF32ED9" w14:textId="77777777" w:rsidR="00384CF2" w:rsidRDefault="00384CF2">
      <w:pPr>
        <w:pStyle w:val="ConsPlusNormal"/>
        <w:spacing w:before="220"/>
        <w:ind w:firstLine="540"/>
        <w:jc w:val="both"/>
      </w:pPr>
      <w:r>
        <w:t>паспорт проекта государственно-частного партнерства, доработанный на основании протокола совещания по замечаниям органов управления (при его наличии);</w:t>
      </w:r>
    </w:p>
    <w:p w14:paraId="6E591EA2" w14:textId="77777777" w:rsidR="00384CF2" w:rsidRDefault="00384CF2">
      <w:pPr>
        <w:pStyle w:val="ConsPlusNormal"/>
        <w:spacing w:before="220"/>
        <w:ind w:firstLine="540"/>
        <w:jc w:val="both"/>
      </w:pPr>
      <w:r>
        <w:t>комплексное заключение по предложению с приложением копий заключений по нему органов управления (в случае реализации проекта государственно-частного партнерства, предусматривающего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6BF92AF4" w14:textId="77777777" w:rsidR="00384CF2" w:rsidRDefault="00384CF2">
      <w:pPr>
        <w:pStyle w:val="ConsPlusNormal"/>
        <w:spacing w:before="220"/>
        <w:ind w:firstLine="540"/>
        <w:jc w:val="both"/>
      </w:pPr>
      <w:r>
        <w:t>технико-экономическое обоснование;</w:t>
      </w:r>
    </w:p>
    <w:p w14:paraId="50F1C774" w14:textId="77777777" w:rsidR="00384CF2" w:rsidRDefault="00384CF2">
      <w:pPr>
        <w:pStyle w:val="ConsPlusNormal"/>
        <w:spacing w:before="220"/>
        <w:ind w:firstLine="540"/>
        <w:jc w:val="both"/>
      </w:pPr>
      <w:r>
        <w:t>проект соглашения о государственно-частном партнерстве;</w:t>
      </w:r>
    </w:p>
    <w:p w14:paraId="667D8DDF" w14:textId="77777777" w:rsidR="00384CF2" w:rsidRDefault="00384CF2">
      <w:pPr>
        <w:pStyle w:val="ConsPlusNormal"/>
        <w:spacing w:before="220"/>
        <w:ind w:firstLine="540"/>
        <w:jc w:val="both"/>
      </w:pPr>
      <w:r>
        <w:t>проект решения о реализации проекта государственно-частного партнерства, предусматривающий в том числе определение государственного партнера, уполномоченного представителя государственного партнера (при необходимости) и основных условий проекта государственно-частного партнерства, согласованный в установленном порядке;</w:t>
      </w:r>
    </w:p>
    <w:p w14:paraId="79B890F4" w14:textId="77777777" w:rsidR="00384CF2" w:rsidRDefault="00384CF2">
      <w:pPr>
        <w:pStyle w:val="ConsPlusNormal"/>
        <w:spacing w:before="220"/>
        <w:ind w:firstLine="540"/>
        <w:jc w:val="both"/>
      </w:pPr>
      <w:r>
        <w:t>копию протокола совещания по замечаниям органов управления (при его наличии);</w:t>
      </w:r>
    </w:p>
    <w:p w14:paraId="389DE4E4" w14:textId="77777777" w:rsidR="00384CF2" w:rsidRDefault="00384CF2">
      <w:pPr>
        <w:pStyle w:val="ConsPlusNormal"/>
        <w:spacing w:before="220"/>
        <w:ind w:firstLine="540"/>
        <w:jc w:val="both"/>
      </w:pPr>
      <w:r>
        <w:t>иные документы (при необходимости).</w:t>
      </w:r>
    </w:p>
    <w:p w14:paraId="1C62C93C" w14:textId="77777777" w:rsidR="00384CF2" w:rsidRDefault="00384CF2">
      <w:pPr>
        <w:pStyle w:val="ConsPlusNormal"/>
        <w:spacing w:before="220"/>
        <w:ind w:firstLine="540"/>
        <w:jc w:val="both"/>
      </w:pPr>
      <w:r>
        <w:t>38. Валютно-кредитной комиссией по результатам рассмотрения внесенного пакета документов принимается одно из следующих решений:</w:t>
      </w:r>
    </w:p>
    <w:p w14:paraId="14CEC470" w14:textId="77777777" w:rsidR="00384CF2" w:rsidRDefault="00384CF2">
      <w:pPr>
        <w:pStyle w:val="ConsPlusNormal"/>
        <w:spacing w:before="220"/>
        <w:ind w:firstLine="540"/>
        <w:jc w:val="both"/>
      </w:pPr>
      <w:r>
        <w:t>одобрить целесообразность принятия и исполнения Республикой Беларусь в качестве государственного партнера обязательств по проектам государственно-частного партнерства, согласовать для целей проведения конкурса предельный размер средств республиканского бюджета для финансирования обязательств по соглашению о государственно-частном партнерстве;</w:t>
      </w:r>
    </w:p>
    <w:p w14:paraId="5B52B4A8" w14:textId="77777777" w:rsidR="00384CF2" w:rsidRDefault="00384CF2">
      <w:pPr>
        <w:pStyle w:val="ConsPlusNormal"/>
        <w:spacing w:before="220"/>
        <w:ind w:firstLine="540"/>
        <w:jc w:val="both"/>
      </w:pPr>
      <w:r>
        <w:t>предложить государственному инициатору или заинтересованному органу осуществить доработку представленного пакета документов с указанием замечаний и сроков его повторного представления на рассмотрение Валютно-кредитной комиссии;</w:t>
      </w:r>
    </w:p>
    <w:p w14:paraId="0EE9852C" w14:textId="77777777" w:rsidR="00384CF2" w:rsidRDefault="00384CF2">
      <w:pPr>
        <w:pStyle w:val="ConsPlusNormal"/>
        <w:spacing w:before="220"/>
        <w:ind w:firstLine="540"/>
        <w:jc w:val="both"/>
      </w:pPr>
      <w:r>
        <w:t>рекомендовать государственному инициатору или заинтересованному органу приостановить (прекратить) подготовку проекта государственно-частного партнерства.</w:t>
      </w:r>
    </w:p>
    <w:p w14:paraId="2FA6B14B" w14:textId="77777777" w:rsidR="00384CF2" w:rsidRDefault="00384CF2">
      <w:pPr>
        <w:pStyle w:val="ConsPlusNormal"/>
        <w:spacing w:before="220"/>
        <w:ind w:firstLine="540"/>
        <w:jc w:val="both"/>
      </w:pPr>
      <w:r>
        <w:t xml:space="preserve">39. Местный орган рассматривает пакет документов, указанный в </w:t>
      </w:r>
      <w:hyperlink w:anchor="P231">
        <w:r>
          <w:rPr>
            <w:color w:val="0000FF"/>
          </w:rPr>
          <w:t>пункте 37</w:t>
        </w:r>
      </w:hyperlink>
      <w:r>
        <w:t xml:space="preserve"> настоящего Положения, в установленном им порядке.</w:t>
      </w:r>
    </w:p>
    <w:p w14:paraId="28EC4897" w14:textId="77777777" w:rsidR="00384CF2" w:rsidRDefault="00384CF2">
      <w:pPr>
        <w:pStyle w:val="ConsPlusNormal"/>
        <w:spacing w:before="220"/>
        <w:ind w:firstLine="540"/>
        <w:jc w:val="both"/>
      </w:pPr>
      <w:r>
        <w:lastRenderedPageBreak/>
        <w:t xml:space="preserve">40. Местным органом по результатам рассмотрения пакета документов, указанного в </w:t>
      </w:r>
      <w:hyperlink w:anchor="P231">
        <w:r>
          <w:rPr>
            <w:color w:val="0000FF"/>
          </w:rPr>
          <w:t>пункте 37</w:t>
        </w:r>
      </w:hyperlink>
      <w:r>
        <w:t xml:space="preserve"> настоящего Положения, может быть принято одно из следующих решений по проекту государственно-частного партнерства:</w:t>
      </w:r>
    </w:p>
    <w:p w14:paraId="0BA98121" w14:textId="77777777" w:rsidR="00384CF2" w:rsidRDefault="00384CF2">
      <w:pPr>
        <w:pStyle w:val="ConsPlusNormal"/>
        <w:spacing w:before="220"/>
        <w:ind w:firstLine="540"/>
        <w:jc w:val="both"/>
      </w:pPr>
      <w:r>
        <w:t>одобрить целесообразность принятия и исполнения соответствующей административно-территориальной единицей в качестве государственного партнера обязательств по проекту государственно-частного партнерства, согласовать для целей проведения конкурса предельный размер средств местного бюджета для финансирования обязательств по соглашению о государственно-частном партнерстве;</w:t>
      </w:r>
    </w:p>
    <w:p w14:paraId="00CB9247" w14:textId="77777777" w:rsidR="00384CF2" w:rsidRDefault="00384CF2">
      <w:pPr>
        <w:pStyle w:val="ConsPlusNormal"/>
        <w:spacing w:before="220"/>
        <w:ind w:firstLine="540"/>
        <w:jc w:val="both"/>
      </w:pPr>
      <w:r>
        <w:t>предложить осуществить доработку представленного пакета документов с указанием замечаний и сроков его повторного представления на рассмотрение местного органа;</w:t>
      </w:r>
    </w:p>
    <w:p w14:paraId="1CB7659E" w14:textId="77777777" w:rsidR="00384CF2" w:rsidRDefault="00384CF2">
      <w:pPr>
        <w:pStyle w:val="ConsPlusNormal"/>
        <w:spacing w:before="220"/>
        <w:ind w:firstLine="540"/>
        <w:jc w:val="both"/>
      </w:pPr>
      <w:r>
        <w:t>рекомендовать приостановить (прекратить) подготовку проекта государственно-частного партнерства.</w:t>
      </w:r>
    </w:p>
    <w:p w14:paraId="42C21E3D" w14:textId="77777777" w:rsidR="00384CF2" w:rsidRDefault="00384CF2">
      <w:pPr>
        <w:pStyle w:val="ConsPlusNormal"/>
        <w:spacing w:before="220"/>
        <w:ind w:firstLine="540"/>
        <w:jc w:val="both"/>
      </w:pPr>
      <w:r>
        <w:t xml:space="preserve">41. После одобрения Валютно-кредитной комиссией или местным органом предложения государственный инициатор либо заинтересованный орган в срок не позднее семи рабочих дней со дня получения решения Валютно-кредитной комиссии или местного органа об одобрении предложения обеспечивает внесение проекта решения о реализации проекта государственно-частного партнерства для его принятия в соответствии с </w:t>
      </w:r>
      <w:hyperlink r:id="rId24">
        <w:r>
          <w:rPr>
            <w:color w:val="0000FF"/>
          </w:rPr>
          <w:t>пунктом 1 статьи 16</w:t>
        </w:r>
      </w:hyperlink>
      <w:r>
        <w:t xml:space="preserve"> Закона Республики Беларусь "О государственно-частном партнерстве". К указанному проекту решения государственный инициатор или заинтересованный орган прилагает решение Валютно-кредитной комиссии или местного органа об одобрении предложения.</w:t>
      </w:r>
    </w:p>
    <w:p w14:paraId="19062288" w14:textId="77777777" w:rsidR="00384CF2" w:rsidRDefault="00384CF2">
      <w:pPr>
        <w:pStyle w:val="ConsPlusNormal"/>
      </w:pPr>
    </w:p>
    <w:p w14:paraId="1B676C30" w14:textId="77777777" w:rsidR="00384CF2" w:rsidRDefault="00384CF2">
      <w:pPr>
        <w:pStyle w:val="ConsPlusNormal"/>
      </w:pPr>
    </w:p>
    <w:p w14:paraId="69AE2A6D" w14:textId="77777777" w:rsidR="00384CF2" w:rsidRDefault="00384CF2">
      <w:pPr>
        <w:pStyle w:val="ConsPlusNonformat"/>
        <w:jc w:val="both"/>
      </w:pPr>
      <w:r>
        <w:t xml:space="preserve">                                                  УТВЕРЖДЕНО</w:t>
      </w:r>
    </w:p>
    <w:p w14:paraId="599E9241" w14:textId="77777777" w:rsidR="00384CF2" w:rsidRDefault="00384CF2">
      <w:pPr>
        <w:pStyle w:val="ConsPlusNonformat"/>
        <w:jc w:val="both"/>
      </w:pPr>
      <w:r>
        <w:t xml:space="preserve">                                                  Постановление</w:t>
      </w:r>
    </w:p>
    <w:p w14:paraId="335DAEB7" w14:textId="77777777" w:rsidR="00384CF2" w:rsidRDefault="00384CF2">
      <w:pPr>
        <w:pStyle w:val="ConsPlusNonformat"/>
        <w:jc w:val="both"/>
      </w:pPr>
      <w:r>
        <w:t xml:space="preserve">                                                  Совета Министров</w:t>
      </w:r>
    </w:p>
    <w:p w14:paraId="2C0479EC" w14:textId="77777777" w:rsidR="00384CF2" w:rsidRDefault="00384CF2">
      <w:pPr>
        <w:pStyle w:val="ConsPlusNonformat"/>
        <w:jc w:val="both"/>
      </w:pPr>
      <w:r>
        <w:t xml:space="preserve">                                                  Республики Беларусь</w:t>
      </w:r>
    </w:p>
    <w:p w14:paraId="42C62B99" w14:textId="77777777" w:rsidR="00384CF2" w:rsidRDefault="00384CF2">
      <w:pPr>
        <w:pStyle w:val="ConsPlusNonformat"/>
        <w:jc w:val="both"/>
      </w:pPr>
      <w:r>
        <w:t xml:space="preserve">                                                  06.07.2016 N 532</w:t>
      </w:r>
    </w:p>
    <w:p w14:paraId="478376C1" w14:textId="77777777" w:rsidR="00384CF2" w:rsidRDefault="00384CF2">
      <w:pPr>
        <w:pStyle w:val="ConsPlusNonformat"/>
        <w:jc w:val="both"/>
      </w:pPr>
      <w:r>
        <w:t xml:space="preserve">                                                  (в редакции постановления</w:t>
      </w:r>
    </w:p>
    <w:p w14:paraId="196FB2B7" w14:textId="77777777" w:rsidR="00384CF2" w:rsidRDefault="00384CF2">
      <w:pPr>
        <w:pStyle w:val="ConsPlusNonformat"/>
        <w:jc w:val="both"/>
      </w:pPr>
      <w:r>
        <w:t xml:space="preserve">                                                  Совета Министров</w:t>
      </w:r>
    </w:p>
    <w:p w14:paraId="6D27DFD5" w14:textId="77777777" w:rsidR="00384CF2" w:rsidRDefault="00384CF2">
      <w:pPr>
        <w:pStyle w:val="ConsPlusNonformat"/>
        <w:jc w:val="both"/>
      </w:pPr>
      <w:r>
        <w:t xml:space="preserve">                                                  Республики Беларусь</w:t>
      </w:r>
    </w:p>
    <w:p w14:paraId="2DC2E7EA" w14:textId="77777777" w:rsidR="00384CF2" w:rsidRDefault="00384CF2">
      <w:pPr>
        <w:pStyle w:val="ConsPlusNonformat"/>
        <w:jc w:val="both"/>
      </w:pPr>
      <w:r>
        <w:t xml:space="preserve">                                                  26.03.2019 N 193)</w:t>
      </w:r>
    </w:p>
    <w:p w14:paraId="2947C776" w14:textId="77777777" w:rsidR="00384CF2" w:rsidRDefault="00384CF2">
      <w:pPr>
        <w:pStyle w:val="ConsPlusNormal"/>
      </w:pPr>
    </w:p>
    <w:p w14:paraId="41BBD056" w14:textId="77777777" w:rsidR="00384CF2" w:rsidRDefault="00384CF2">
      <w:pPr>
        <w:pStyle w:val="ConsPlusTitle"/>
        <w:jc w:val="center"/>
      </w:pPr>
      <w:bookmarkStart w:id="15" w:name="P267"/>
      <w:bookmarkEnd w:id="15"/>
      <w:r>
        <w:t>ПОЛОЖЕНИЕ</w:t>
      </w:r>
    </w:p>
    <w:p w14:paraId="5D343E3E" w14:textId="77777777" w:rsidR="00384CF2" w:rsidRDefault="00384CF2">
      <w:pPr>
        <w:pStyle w:val="ConsPlusTitle"/>
        <w:jc w:val="center"/>
      </w:pPr>
      <w:r>
        <w:t>О ПОРЯДКЕ ОРГАНИЗАЦИИ И ПРОВЕДЕНИЯ КОНКУРСА, ПРЯМЫХ ПЕРЕГОВОРОВ, А ТАКЖЕ ПЕРЕГОВОРОВ В ОТНОШЕНИИ УСЛОВИЙ ПРОЕКТОВ СОГЛАШЕНИЯ О ГОСУДАРСТВЕННО-ЧАСТНОМ ПАРТНЕРСТВЕ</w:t>
      </w:r>
    </w:p>
    <w:p w14:paraId="3844C9E8" w14:textId="77777777" w:rsidR="00384CF2" w:rsidRDefault="00384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CF2" w14:paraId="6AAAA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02AD03" w14:textId="77777777" w:rsidR="00384CF2" w:rsidRDefault="00384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B41CDC" w14:textId="77777777" w:rsidR="00384CF2" w:rsidRDefault="00384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C41CC8" w14:textId="77777777" w:rsidR="00384CF2" w:rsidRDefault="00384CF2">
            <w:pPr>
              <w:pStyle w:val="ConsPlusNormal"/>
              <w:jc w:val="center"/>
            </w:pPr>
            <w:r>
              <w:rPr>
                <w:color w:val="392C69"/>
              </w:rPr>
              <w:t xml:space="preserve">(в ред. постановлений Совмина от 26.03.2019 </w:t>
            </w:r>
            <w:hyperlink r:id="rId25">
              <w:r>
                <w:rPr>
                  <w:color w:val="0000FF"/>
                </w:rPr>
                <w:t>N 193</w:t>
              </w:r>
            </w:hyperlink>
            <w:r>
              <w:rPr>
                <w:color w:val="392C69"/>
              </w:rPr>
              <w:t>,</w:t>
            </w:r>
          </w:p>
          <w:p w14:paraId="4990FE0C" w14:textId="77777777" w:rsidR="00384CF2" w:rsidRDefault="00384CF2">
            <w:pPr>
              <w:pStyle w:val="ConsPlusNormal"/>
              <w:jc w:val="center"/>
            </w:pPr>
            <w:r>
              <w:rPr>
                <w:color w:val="392C69"/>
              </w:rPr>
              <w:t xml:space="preserve">от 13.01.2023 </w:t>
            </w:r>
            <w:hyperlink r:id="rId26">
              <w:r>
                <w:rPr>
                  <w:color w:val="0000FF"/>
                </w:rPr>
                <w:t>N 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6EE095" w14:textId="77777777" w:rsidR="00384CF2" w:rsidRDefault="00384CF2">
            <w:pPr>
              <w:pStyle w:val="ConsPlusNormal"/>
            </w:pPr>
          </w:p>
        </w:tc>
      </w:tr>
    </w:tbl>
    <w:p w14:paraId="2FB88ADE" w14:textId="77777777" w:rsidR="00384CF2" w:rsidRDefault="00384CF2">
      <w:pPr>
        <w:pStyle w:val="ConsPlusNormal"/>
      </w:pPr>
    </w:p>
    <w:p w14:paraId="55B4212B" w14:textId="77777777" w:rsidR="00384CF2" w:rsidRDefault="00384CF2">
      <w:pPr>
        <w:pStyle w:val="ConsPlusNormal"/>
        <w:jc w:val="center"/>
        <w:outlineLvl w:val="1"/>
      </w:pPr>
      <w:r>
        <w:rPr>
          <w:b/>
        </w:rPr>
        <w:t>ГЛАВА 1</w:t>
      </w:r>
    </w:p>
    <w:p w14:paraId="7A694323" w14:textId="77777777" w:rsidR="00384CF2" w:rsidRDefault="00384CF2">
      <w:pPr>
        <w:pStyle w:val="ConsPlusNormal"/>
        <w:jc w:val="center"/>
      </w:pPr>
      <w:r>
        <w:rPr>
          <w:b/>
        </w:rPr>
        <w:t>ОБЩИЕ ПОЛОЖЕНИЯ</w:t>
      </w:r>
    </w:p>
    <w:p w14:paraId="334191B9" w14:textId="77777777" w:rsidR="00384CF2" w:rsidRDefault="00384CF2">
      <w:pPr>
        <w:pStyle w:val="ConsPlusNormal"/>
      </w:pPr>
    </w:p>
    <w:p w14:paraId="7580315B" w14:textId="77777777" w:rsidR="00384CF2" w:rsidRDefault="00384CF2">
      <w:pPr>
        <w:pStyle w:val="ConsPlusNormal"/>
        <w:ind w:firstLine="540"/>
        <w:jc w:val="both"/>
      </w:pPr>
      <w:r>
        <w:t>1. Настоящим Положением определяется порядок организации и проведения конкурса, прямых переговоров, а также основания и порядок проведения переговоров между государственным партнером и победителем конкурса и (или) коммерческой организацией, созданной победителем конкурса в соответствии с законодательством Республики Беларусь в целях заключения и исполнения в качестве частного партнера соглашения о государственно-частном партнерстве (далее - коммерческая организация победителя конкурса), в отношении условий проектов соглашения о государственно-частном партнерстве.</w:t>
      </w:r>
    </w:p>
    <w:p w14:paraId="51F27761" w14:textId="77777777" w:rsidR="00384CF2" w:rsidRDefault="00384CF2">
      <w:pPr>
        <w:pStyle w:val="ConsPlusNormal"/>
        <w:jc w:val="both"/>
      </w:pPr>
      <w:r>
        <w:t xml:space="preserve">(в ред. </w:t>
      </w:r>
      <w:hyperlink r:id="rId27">
        <w:r>
          <w:rPr>
            <w:color w:val="0000FF"/>
          </w:rPr>
          <w:t>постановления</w:t>
        </w:r>
      </w:hyperlink>
      <w:r>
        <w:t xml:space="preserve"> Совмина от 13.01.2023 N 35)</w:t>
      </w:r>
    </w:p>
    <w:p w14:paraId="5DDA9FE0" w14:textId="77777777" w:rsidR="00384CF2" w:rsidRDefault="00384CF2">
      <w:pPr>
        <w:pStyle w:val="ConsPlusNormal"/>
        <w:spacing w:before="220"/>
        <w:ind w:firstLine="540"/>
        <w:jc w:val="both"/>
      </w:pPr>
      <w:r>
        <w:lastRenderedPageBreak/>
        <w:t xml:space="preserve">2. Для целей настоящего Положения применяются термины и их определения в значениях, установленных в </w:t>
      </w:r>
      <w:hyperlink r:id="rId28">
        <w:r>
          <w:rPr>
            <w:color w:val="0000FF"/>
          </w:rPr>
          <w:t>Законе</w:t>
        </w:r>
      </w:hyperlink>
      <w:r>
        <w:t xml:space="preserve"> Республики Беларусь "О государственно-частном партнерстве", а также следующие термины и их определения:</w:t>
      </w:r>
    </w:p>
    <w:p w14:paraId="273433D6" w14:textId="77777777" w:rsidR="00384CF2" w:rsidRDefault="00384CF2">
      <w:pPr>
        <w:pStyle w:val="ConsPlusNormal"/>
        <w:spacing w:before="220"/>
        <w:ind w:firstLine="540"/>
        <w:jc w:val="both"/>
      </w:pPr>
      <w:r>
        <w:t>журнал регистрации заявлений на участие в конкурсе, предварительных предложений и конкурсных предложений - документ на бумажном носителе и (или) в электронной форме, содержащий сведения об участниках конкурса и представленных ими заявлениях на участие в конкурсе, предварительных предложениях и конкурсных предложениях;</w:t>
      </w:r>
    </w:p>
    <w:p w14:paraId="18B55BF5" w14:textId="77777777" w:rsidR="00384CF2" w:rsidRDefault="00384CF2">
      <w:pPr>
        <w:pStyle w:val="ConsPlusNormal"/>
        <w:spacing w:before="220"/>
        <w:ind w:firstLine="540"/>
        <w:jc w:val="both"/>
      </w:pPr>
      <w:r>
        <w:t>заявление на участие в конкурсе - комплект документов, подготовленный участником конкурса в соответствии с условиями предварительной конкурсной документации;</w:t>
      </w:r>
    </w:p>
    <w:p w14:paraId="009576DD" w14:textId="77777777" w:rsidR="00384CF2" w:rsidRDefault="00384CF2">
      <w:pPr>
        <w:pStyle w:val="ConsPlusNormal"/>
        <w:spacing w:before="220"/>
        <w:ind w:firstLine="540"/>
        <w:jc w:val="both"/>
      </w:pPr>
      <w:r>
        <w:t>итоговая конкурсная документация - комплект документов, разработанный государственным партнером, для целей определения победителя конкурса;</w:t>
      </w:r>
    </w:p>
    <w:p w14:paraId="00FD99E3" w14:textId="77777777" w:rsidR="00384CF2" w:rsidRDefault="00384CF2">
      <w:pPr>
        <w:pStyle w:val="ConsPlusNormal"/>
        <w:spacing w:before="220"/>
        <w:ind w:firstLine="540"/>
        <w:jc w:val="both"/>
      </w:pPr>
      <w:r>
        <w:t>конкурсное предложение - комплект документов, подготовленный отобранными участниками конкурса в соответствии с итоговой конкурсной документацией;</w:t>
      </w:r>
    </w:p>
    <w:p w14:paraId="1C054347" w14:textId="77777777" w:rsidR="00384CF2" w:rsidRDefault="00384CF2">
      <w:pPr>
        <w:pStyle w:val="ConsPlusNormal"/>
        <w:spacing w:before="220"/>
        <w:ind w:firstLine="540"/>
        <w:jc w:val="both"/>
      </w:pPr>
      <w:r>
        <w:t>отобранный участник конкурса - участник конкурса, включенный в список участников конкурса;</w:t>
      </w:r>
    </w:p>
    <w:p w14:paraId="10F2C768" w14:textId="77777777" w:rsidR="00384CF2" w:rsidRDefault="00384CF2">
      <w:pPr>
        <w:pStyle w:val="ConsPlusNormal"/>
        <w:spacing w:before="220"/>
        <w:ind w:firstLine="540"/>
        <w:jc w:val="both"/>
      </w:pPr>
      <w:r>
        <w:t>победитель конкурса - отобранный участник конкурса, конкурсное предложение которого по решению комиссии по проведению конкурса или прямых переговоров (далее - комиссия) соответствует итоговой конкурсной документации и является наилучшим по сравнению с конкурсными предложениями других отобранных участников конкурса (при их наличии);</w:t>
      </w:r>
    </w:p>
    <w:p w14:paraId="4CD8AC59" w14:textId="77777777" w:rsidR="00384CF2" w:rsidRDefault="00384CF2">
      <w:pPr>
        <w:pStyle w:val="ConsPlusNormal"/>
        <w:jc w:val="both"/>
      </w:pPr>
      <w:r>
        <w:t xml:space="preserve">(в ред. </w:t>
      </w:r>
      <w:hyperlink r:id="rId29">
        <w:r>
          <w:rPr>
            <w:color w:val="0000FF"/>
          </w:rPr>
          <w:t>постановления</w:t>
        </w:r>
      </w:hyperlink>
      <w:r>
        <w:t xml:space="preserve"> Совмина от 13.01.2023 N 35)</w:t>
      </w:r>
    </w:p>
    <w:p w14:paraId="2F58A012" w14:textId="77777777" w:rsidR="00384CF2" w:rsidRDefault="00384CF2">
      <w:pPr>
        <w:pStyle w:val="ConsPlusNormal"/>
        <w:spacing w:before="220"/>
        <w:ind w:firstLine="540"/>
        <w:jc w:val="both"/>
      </w:pPr>
      <w:r>
        <w:t>подготовительная конкурсная документация - комплект документов, разработанный государственным партнером для целей проведения консультаций с отобранными участниками конкурса;</w:t>
      </w:r>
    </w:p>
    <w:p w14:paraId="7601AA80" w14:textId="77777777" w:rsidR="00384CF2" w:rsidRDefault="00384CF2">
      <w:pPr>
        <w:pStyle w:val="ConsPlusNormal"/>
        <w:spacing w:before="220"/>
        <w:ind w:firstLine="540"/>
        <w:jc w:val="both"/>
      </w:pPr>
      <w:r>
        <w:t>предварительная конкурсная документация - комплект документов, разработанный государственным партнером для целей проведения предварительного отбора участников конкурса, в рамках которого осуществляются предквалификационный отбор и формирование списка участников конкурса;</w:t>
      </w:r>
    </w:p>
    <w:p w14:paraId="38F6FA25" w14:textId="77777777" w:rsidR="00384CF2" w:rsidRDefault="00384CF2">
      <w:pPr>
        <w:pStyle w:val="ConsPlusNormal"/>
        <w:spacing w:before="220"/>
        <w:ind w:firstLine="540"/>
        <w:jc w:val="both"/>
      </w:pPr>
      <w:r>
        <w:t>предварительное предложение - комплект документов, подготовленный отобранным участником конкурса в соответствии с подготовительной конкурсной документацией, содержащий в том числе его рекомендации по уточнению условий проекта государственно-частного партнерства для отражения их в итоговой конкурсной документации;</w:t>
      </w:r>
    </w:p>
    <w:p w14:paraId="75E72AD7" w14:textId="77777777" w:rsidR="00384CF2" w:rsidRDefault="00384CF2">
      <w:pPr>
        <w:pStyle w:val="ConsPlusNormal"/>
        <w:spacing w:before="220"/>
        <w:ind w:firstLine="540"/>
        <w:jc w:val="both"/>
      </w:pPr>
      <w:r>
        <w:t>список участников конкурса - список участников конкурса, соответствующих всем условиям, предусмотренным настоящим Положением, и требованиям, предусмотренным предварительной конкурсной документацией.</w:t>
      </w:r>
    </w:p>
    <w:p w14:paraId="40636C4C" w14:textId="77777777" w:rsidR="00384CF2" w:rsidRDefault="00384CF2">
      <w:pPr>
        <w:pStyle w:val="ConsPlusNormal"/>
      </w:pPr>
    </w:p>
    <w:p w14:paraId="413E728E" w14:textId="77777777" w:rsidR="00384CF2" w:rsidRDefault="00384CF2">
      <w:pPr>
        <w:pStyle w:val="ConsPlusNormal"/>
        <w:jc w:val="center"/>
        <w:outlineLvl w:val="1"/>
      </w:pPr>
      <w:r>
        <w:rPr>
          <w:b/>
        </w:rPr>
        <w:t>ГЛАВА 2</w:t>
      </w:r>
    </w:p>
    <w:p w14:paraId="13BD8E5A" w14:textId="77777777" w:rsidR="00384CF2" w:rsidRDefault="00384CF2">
      <w:pPr>
        <w:pStyle w:val="ConsPlusNormal"/>
        <w:jc w:val="center"/>
      </w:pPr>
      <w:r>
        <w:rPr>
          <w:b/>
        </w:rPr>
        <w:t>ПОЛНОМОЧИЯ ГОСУДАРСТВЕННОГО ПАРТНЕРА</w:t>
      </w:r>
    </w:p>
    <w:p w14:paraId="6A0AC139" w14:textId="77777777" w:rsidR="00384CF2" w:rsidRDefault="00384CF2">
      <w:pPr>
        <w:pStyle w:val="ConsPlusNormal"/>
      </w:pPr>
    </w:p>
    <w:p w14:paraId="39A3A031" w14:textId="77777777" w:rsidR="00384CF2" w:rsidRDefault="00384CF2">
      <w:pPr>
        <w:pStyle w:val="ConsPlusNormal"/>
        <w:ind w:firstLine="540"/>
        <w:jc w:val="both"/>
      </w:pPr>
      <w:r>
        <w:t>3. Государственный партнер при проведении конкурса (переговоров в отношении условий проекта соглашения о государственно-частном партнерстве), прямых переговоров осуществляет следующие полномочия:</w:t>
      </w:r>
    </w:p>
    <w:p w14:paraId="554554A3" w14:textId="77777777" w:rsidR="00384CF2" w:rsidRDefault="00384CF2">
      <w:pPr>
        <w:pStyle w:val="ConsPlusNormal"/>
        <w:jc w:val="both"/>
      </w:pPr>
      <w:r>
        <w:t xml:space="preserve">(в ред. </w:t>
      </w:r>
      <w:hyperlink r:id="rId30">
        <w:r>
          <w:rPr>
            <w:color w:val="0000FF"/>
          </w:rPr>
          <w:t>постановления</w:t>
        </w:r>
      </w:hyperlink>
      <w:r>
        <w:t xml:space="preserve"> Совмина от 13.01.2023 N 35)</w:t>
      </w:r>
    </w:p>
    <w:p w14:paraId="5FCCCD13" w14:textId="77777777" w:rsidR="00384CF2" w:rsidRDefault="00384CF2">
      <w:pPr>
        <w:pStyle w:val="ConsPlusNormal"/>
        <w:spacing w:before="220"/>
        <w:ind w:firstLine="540"/>
        <w:jc w:val="both"/>
      </w:pPr>
      <w:r>
        <w:t>организует конкурс, в том числе его подготовку с привлечением уполномоченного представителя государственного партнера согласно решению о реализации проекта государственно-частного партнерства, или прямые переговоры;</w:t>
      </w:r>
    </w:p>
    <w:p w14:paraId="4EE44644" w14:textId="77777777" w:rsidR="00384CF2" w:rsidRDefault="00384CF2">
      <w:pPr>
        <w:pStyle w:val="ConsPlusNormal"/>
        <w:jc w:val="both"/>
      </w:pPr>
      <w:r>
        <w:lastRenderedPageBreak/>
        <w:t xml:space="preserve">(в ред. </w:t>
      </w:r>
      <w:hyperlink r:id="rId31">
        <w:r>
          <w:rPr>
            <w:color w:val="0000FF"/>
          </w:rPr>
          <w:t>постановления</w:t>
        </w:r>
      </w:hyperlink>
      <w:r>
        <w:t xml:space="preserve"> Совмина от 13.01.2023 N 35)</w:t>
      </w:r>
    </w:p>
    <w:p w14:paraId="26687BEA" w14:textId="77777777" w:rsidR="00384CF2" w:rsidRDefault="00384CF2">
      <w:pPr>
        <w:pStyle w:val="ConsPlusNormal"/>
        <w:spacing w:before="220"/>
        <w:ind w:firstLine="540"/>
        <w:jc w:val="both"/>
      </w:pPr>
      <w:r>
        <w:t>создает комиссию и утверждает регламент ее работы;</w:t>
      </w:r>
    </w:p>
    <w:p w14:paraId="1166985A" w14:textId="77777777" w:rsidR="00384CF2" w:rsidRDefault="00384CF2">
      <w:pPr>
        <w:pStyle w:val="ConsPlusNormal"/>
        <w:jc w:val="both"/>
      </w:pPr>
      <w:r>
        <w:t xml:space="preserve">(в ред. </w:t>
      </w:r>
      <w:hyperlink r:id="rId32">
        <w:r>
          <w:rPr>
            <w:color w:val="0000FF"/>
          </w:rPr>
          <w:t>постановления</w:t>
        </w:r>
      </w:hyperlink>
      <w:r>
        <w:t xml:space="preserve"> Совмина от 13.01.2023 N 35)</w:t>
      </w:r>
    </w:p>
    <w:p w14:paraId="27EF6E18" w14:textId="77777777" w:rsidR="00384CF2" w:rsidRDefault="00384CF2">
      <w:pPr>
        <w:pStyle w:val="ConsPlusNormal"/>
        <w:spacing w:before="220"/>
        <w:ind w:firstLine="540"/>
        <w:jc w:val="both"/>
      </w:pPr>
      <w:r>
        <w:t>определяет сроки проведения конкурса, в том числе каждого из его этапов, прямых переговоров и при необходимости изменяет их;</w:t>
      </w:r>
    </w:p>
    <w:p w14:paraId="275F4771" w14:textId="77777777" w:rsidR="00384CF2" w:rsidRDefault="00384CF2">
      <w:pPr>
        <w:pStyle w:val="ConsPlusNormal"/>
        <w:jc w:val="both"/>
      </w:pPr>
      <w:r>
        <w:t xml:space="preserve">(в ред. </w:t>
      </w:r>
      <w:hyperlink r:id="rId33">
        <w:r>
          <w:rPr>
            <w:color w:val="0000FF"/>
          </w:rPr>
          <w:t>постановления</w:t>
        </w:r>
      </w:hyperlink>
      <w:r>
        <w:t xml:space="preserve"> Совмина от 13.01.2023 N 35)</w:t>
      </w:r>
    </w:p>
    <w:p w14:paraId="0D4480C9" w14:textId="77777777" w:rsidR="00384CF2" w:rsidRDefault="00384CF2">
      <w:pPr>
        <w:pStyle w:val="ConsPlusNormal"/>
        <w:spacing w:before="220"/>
        <w:ind w:firstLine="540"/>
        <w:jc w:val="both"/>
      </w:pPr>
      <w:r>
        <w:t xml:space="preserve">разрабатывает проекты предварительной, подготовительной и итоговой конкурсной документации в соответствии с условиями, предусмотренными настоящим Положением, требованиями, устанавливаемыми Министерством экономики, а также документами предложения о реализации проекта государственно-частного партнерства, указанными в </w:t>
      </w:r>
      <w:hyperlink w:anchor="P473">
        <w:r>
          <w:rPr>
            <w:color w:val="0000FF"/>
          </w:rPr>
          <w:t>пункте 28</w:t>
        </w:r>
      </w:hyperlink>
      <w:r>
        <w:t xml:space="preserve"> Положения о порядке подготовки, рассмотрения и оценки предложений о реализации проектов государственно-частного партнерства, утвержденного постановлением, утвердившим настоящее Положение;</w:t>
      </w:r>
    </w:p>
    <w:p w14:paraId="180D647B" w14:textId="77777777" w:rsidR="00384CF2" w:rsidRDefault="00384CF2">
      <w:pPr>
        <w:pStyle w:val="ConsPlusNormal"/>
        <w:spacing w:before="220"/>
        <w:ind w:firstLine="540"/>
        <w:jc w:val="both"/>
      </w:pPr>
      <w:r>
        <w:t>устанавливает форму журнала регистрации заявлений на участие в конкурсе, предварительных предложений и конкурсных предложений;</w:t>
      </w:r>
    </w:p>
    <w:p w14:paraId="54D484C5" w14:textId="77777777" w:rsidR="00384CF2" w:rsidRDefault="00384CF2">
      <w:pPr>
        <w:pStyle w:val="ConsPlusNormal"/>
        <w:spacing w:before="220"/>
        <w:ind w:firstLine="540"/>
        <w:jc w:val="both"/>
      </w:pPr>
      <w:r>
        <w:t>согласовывает предварительную, подготовительную и итоговую конкурсную документацию по проектам государственно-частного партнерства, предусматривающим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 с Министерством экономики, Министерством финансов (далее - органы управления), иными государственными органами (организациями) (при необходимости);</w:t>
      </w:r>
    </w:p>
    <w:p w14:paraId="77F65B58" w14:textId="77777777" w:rsidR="00384CF2" w:rsidRDefault="00384CF2">
      <w:pPr>
        <w:pStyle w:val="ConsPlusNormal"/>
        <w:jc w:val="both"/>
      </w:pPr>
      <w:r>
        <w:t xml:space="preserve">(в ред. </w:t>
      </w:r>
      <w:hyperlink r:id="rId34">
        <w:r>
          <w:rPr>
            <w:color w:val="0000FF"/>
          </w:rPr>
          <w:t>постановления</w:t>
        </w:r>
      </w:hyperlink>
      <w:r>
        <w:t xml:space="preserve"> Совмина от 13.01.2023 N 35)</w:t>
      </w:r>
    </w:p>
    <w:p w14:paraId="411B40BF" w14:textId="77777777" w:rsidR="00384CF2" w:rsidRDefault="00384CF2">
      <w:pPr>
        <w:pStyle w:val="ConsPlusNormal"/>
        <w:spacing w:before="220"/>
        <w:ind w:firstLine="540"/>
        <w:jc w:val="both"/>
      </w:pPr>
      <w:r>
        <w:t>получает рекомендации по проектам предварительной, подготовительной и итоговой конкурсной документации от государственного учреждения "Национальное агентство инвестиций и приватизации" (далее - организация по развитию государственно-частного партнерства);</w:t>
      </w:r>
    </w:p>
    <w:p w14:paraId="4D8FA9F1" w14:textId="77777777" w:rsidR="00384CF2" w:rsidRDefault="00384CF2">
      <w:pPr>
        <w:pStyle w:val="ConsPlusNormal"/>
        <w:spacing w:before="220"/>
        <w:ind w:firstLine="540"/>
        <w:jc w:val="both"/>
      </w:pPr>
      <w:r>
        <w:t>утверждает предварительную, подготовительную и итоговую конкурсную документацию;</w:t>
      </w:r>
    </w:p>
    <w:p w14:paraId="1B775221" w14:textId="77777777" w:rsidR="00384CF2" w:rsidRDefault="00384CF2">
      <w:pPr>
        <w:pStyle w:val="ConsPlusNormal"/>
        <w:spacing w:before="220"/>
        <w:ind w:firstLine="540"/>
        <w:jc w:val="both"/>
      </w:pPr>
      <w:r>
        <w:t>взаимодействует с уполномоченным представителем государственного партнера, указанным в решении о реализации проекта государственно-частного партнерства;</w:t>
      </w:r>
    </w:p>
    <w:p w14:paraId="4B966BB8" w14:textId="77777777" w:rsidR="00384CF2" w:rsidRDefault="00384CF2">
      <w:pPr>
        <w:pStyle w:val="ConsPlusNormal"/>
        <w:spacing w:before="220"/>
        <w:ind w:firstLine="540"/>
        <w:jc w:val="both"/>
      </w:pPr>
      <w:r>
        <w:t>объявляет конкурс;</w:t>
      </w:r>
    </w:p>
    <w:p w14:paraId="64AF405E" w14:textId="77777777" w:rsidR="00384CF2" w:rsidRDefault="00384CF2">
      <w:pPr>
        <w:pStyle w:val="ConsPlusNormal"/>
        <w:spacing w:before="220"/>
        <w:ind w:firstLine="540"/>
        <w:jc w:val="both"/>
      </w:pPr>
      <w:r>
        <w:t>вносит изменения и (или) дополнения в предварительную, подготовительную и итоговую конкурсную документацию (при необходимости);</w:t>
      </w:r>
    </w:p>
    <w:p w14:paraId="32453DC7" w14:textId="77777777" w:rsidR="00384CF2" w:rsidRDefault="00384CF2">
      <w:pPr>
        <w:pStyle w:val="ConsPlusNormal"/>
        <w:spacing w:before="220"/>
        <w:ind w:firstLine="540"/>
        <w:jc w:val="both"/>
      </w:pPr>
      <w:r>
        <w:t>вносит изменения и (или) дополнения в проект соглашения о государственно-частном партнерстве;</w:t>
      </w:r>
    </w:p>
    <w:p w14:paraId="255FB6CA" w14:textId="77777777" w:rsidR="00384CF2" w:rsidRDefault="00384CF2">
      <w:pPr>
        <w:pStyle w:val="ConsPlusNormal"/>
        <w:spacing w:before="220"/>
        <w:ind w:firstLine="540"/>
        <w:jc w:val="both"/>
      </w:pPr>
      <w:r>
        <w:t>разрабатывает проект договора о взаимодействии;</w:t>
      </w:r>
    </w:p>
    <w:p w14:paraId="63F41F66" w14:textId="77777777" w:rsidR="00384CF2" w:rsidRDefault="00384CF2">
      <w:pPr>
        <w:pStyle w:val="ConsPlusNormal"/>
        <w:spacing w:before="220"/>
        <w:ind w:firstLine="540"/>
        <w:jc w:val="both"/>
      </w:pPr>
      <w:r>
        <w:t>утверждает решения комиссии, содержащиеся в соответствующих протоколах комиссии;</w:t>
      </w:r>
    </w:p>
    <w:p w14:paraId="276578DA" w14:textId="77777777" w:rsidR="00384CF2" w:rsidRDefault="00384CF2">
      <w:pPr>
        <w:pStyle w:val="ConsPlusNormal"/>
        <w:ind w:firstLine="540"/>
        <w:jc w:val="both"/>
      </w:pPr>
      <w:r>
        <w:t xml:space="preserve">абзац исключен с 22 января 2023 года. - </w:t>
      </w:r>
      <w:hyperlink r:id="rId35">
        <w:r>
          <w:rPr>
            <w:color w:val="0000FF"/>
          </w:rPr>
          <w:t>Постановление</w:t>
        </w:r>
      </w:hyperlink>
      <w:r>
        <w:t xml:space="preserve"> Совмина от 13.01.2023 N 35;</w:t>
      </w:r>
    </w:p>
    <w:p w14:paraId="7ADA1324" w14:textId="77777777" w:rsidR="00384CF2" w:rsidRDefault="00384CF2">
      <w:pPr>
        <w:pStyle w:val="ConsPlusNormal"/>
        <w:spacing w:before="220"/>
        <w:ind w:firstLine="540"/>
        <w:jc w:val="both"/>
      </w:pPr>
      <w:r>
        <w:t>рассматривает обращения участников конкурса о разъяснении порядка проведения и результатов конкурса и информирует их в письменной форме, а также жалобы на действия (бездействие) и (или) решения комиссии и принимает по ним решения;</w:t>
      </w:r>
    </w:p>
    <w:p w14:paraId="1B1D4504" w14:textId="77777777" w:rsidR="00384CF2" w:rsidRDefault="00384CF2">
      <w:pPr>
        <w:pStyle w:val="ConsPlusNormal"/>
        <w:jc w:val="both"/>
      </w:pPr>
      <w:r>
        <w:t xml:space="preserve">(абзац введен </w:t>
      </w:r>
      <w:hyperlink r:id="rId36">
        <w:r>
          <w:rPr>
            <w:color w:val="0000FF"/>
          </w:rPr>
          <w:t>постановлением</w:t>
        </w:r>
      </w:hyperlink>
      <w:r>
        <w:t xml:space="preserve"> Совмина от 13.01.2023 N 35)</w:t>
      </w:r>
    </w:p>
    <w:p w14:paraId="4CED6486" w14:textId="77777777" w:rsidR="00384CF2" w:rsidRDefault="00384CF2">
      <w:pPr>
        <w:pStyle w:val="ConsPlusNormal"/>
        <w:spacing w:before="220"/>
        <w:ind w:firstLine="540"/>
        <w:jc w:val="both"/>
      </w:pPr>
      <w:r>
        <w:t xml:space="preserve">вправе в пределах компетенции осуществлять взаимодействие с частным инициатором, иными лицами, заинтересованными в реализации проекта государственно-частного партнерства, </w:t>
      </w:r>
      <w:r>
        <w:lastRenderedPageBreak/>
        <w:t>при рассмотрении предложений о реализации проектов государственно-частного партнерства таких лиц, а также с частным партнером по реализации соглашения о государственно-частном партнерстве в формах, не запрещенных законодательством;</w:t>
      </w:r>
    </w:p>
    <w:p w14:paraId="4A3639C0" w14:textId="77777777" w:rsidR="00384CF2" w:rsidRDefault="00384CF2">
      <w:pPr>
        <w:pStyle w:val="ConsPlusNormal"/>
        <w:jc w:val="both"/>
      </w:pPr>
      <w:r>
        <w:t xml:space="preserve">(абзац введен </w:t>
      </w:r>
      <w:hyperlink r:id="rId37">
        <w:r>
          <w:rPr>
            <w:color w:val="0000FF"/>
          </w:rPr>
          <w:t>постановлением</w:t>
        </w:r>
      </w:hyperlink>
      <w:r>
        <w:t xml:space="preserve"> Совмина от 13.01.2023 N 35)</w:t>
      </w:r>
    </w:p>
    <w:p w14:paraId="1D52691F" w14:textId="77777777" w:rsidR="00384CF2" w:rsidRDefault="00384CF2">
      <w:pPr>
        <w:pStyle w:val="ConsPlusNormal"/>
        <w:spacing w:before="220"/>
        <w:ind w:firstLine="540"/>
        <w:jc w:val="both"/>
      </w:pPr>
      <w:r>
        <w:t>проводит переговоры с победителем конкурса и (или) коммерческой организацией победителя конкурса;</w:t>
      </w:r>
    </w:p>
    <w:p w14:paraId="7D979317" w14:textId="77777777" w:rsidR="00384CF2" w:rsidRDefault="00384CF2">
      <w:pPr>
        <w:pStyle w:val="ConsPlusNormal"/>
        <w:spacing w:before="220"/>
        <w:ind w:firstLine="540"/>
        <w:jc w:val="both"/>
      </w:pPr>
      <w:r>
        <w:t xml:space="preserve">вправе делегировать уполномоченному представителю, определенному решением, указанным в </w:t>
      </w:r>
      <w:hyperlink r:id="rId38">
        <w:r>
          <w:rPr>
            <w:color w:val="0000FF"/>
          </w:rPr>
          <w:t>статье 16</w:t>
        </w:r>
      </w:hyperlink>
      <w:r>
        <w:t xml:space="preserve"> Закона Республики Беларусь "О государственно-частном партнерстве", исполнение отдельных обязательств в соответствии с условиями соглашения о государственно-частном партнерстве;</w:t>
      </w:r>
    </w:p>
    <w:p w14:paraId="3AF2C87A" w14:textId="77777777" w:rsidR="00384CF2" w:rsidRDefault="00384CF2">
      <w:pPr>
        <w:pStyle w:val="ConsPlusNormal"/>
        <w:jc w:val="both"/>
      </w:pPr>
      <w:r>
        <w:t xml:space="preserve">(абзац введен </w:t>
      </w:r>
      <w:hyperlink r:id="rId39">
        <w:r>
          <w:rPr>
            <w:color w:val="0000FF"/>
          </w:rPr>
          <w:t>постановлением</w:t>
        </w:r>
      </w:hyperlink>
      <w:r>
        <w:t xml:space="preserve"> Совмина от 13.01.2023 N 35)</w:t>
      </w:r>
    </w:p>
    <w:p w14:paraId="0F01B230" w14:textId="77777777" w:rsidR="00384CF2" w:rsidRDefault="00384CF2">
      <w:pPr>
        <w:pStyle w:val="ConsPlusNormal"/>
        <w:spacing w:before="220"/>
        <w:ind w:firstLine="540"/>
        <w:jc w:val="both"/>
      </w:pPr>
      <w:r>
        <w:t>вправе привлекать консультантов и (или) экспертов для оказания содействия в работе комиссии, а также при проведении переговоров с победителем конкурса и (или) коммерческой организацией победителя конкурса;</w:t>
      </w:r>
    </w:p>
    <w:p w14:paraId="4F1D81F3" w14:textId="77777777" w:rsidR="00384CF2" w:rsidRDefault="00384CF2">
      <w:pPr>
        <w:pStyle w:val="ConsPlusNormal"/>
        <w:spacing w:before="220"/>
        <w:ind w:firstLine="540"/>
        <w:jc w:val="both"/>
      </w:pPr>
      <w:r>
        <w:t>осуществляет иные полномочия в соответствии с законодательством.</w:t>
      </w:r>
    </w:p>
    <w:p w14:paraId="3A0F2F0E" w14:textId="77777777" w:rsidR="00384CF2" w:rsidRDefault="00384CF2">
      <w:pPr>
        <w:pStyle w:val="ConsPlusNormal"/>
      </w:pPr>
    </w:p>
    <w:p w14:paraId="738CF583" w14:textId="77777777" w:rsidR="00384CF2" w:rsidRDefault="00384CF2">
      <w:pPr>
        <w:pStyle w:val="ConsPlusNormal"/>
        <w:jc w:val="center"/>
        <w:outlineLvl w:val="1"/>
      </w:pPr>
      <w:r>
        <w:rPr>
          <w:b/>
        </w:rPr>
        <w:t>ГЛАВА 3</w:t>
      </w:r>
    </w:p>
    <w:p w14:paraId="01B3A319" w14:textId="77777777" w:rsidR="00384CF2" w:rsidRDefault="00384CF2">
      <w:pPr>
        <w:pStyle w:val="ConsPlusNormal"/>
        <w:jc w:val="center"/>
      </w:pPr>
      <w:r>
        <w:rPr>
          <w:b/>
        </w:rPr>
        <w:t>ПОЛНОМОЧИЯ КОМИССИИ</w:t>
      </w:r>
    </w:p>
    <w:p w14:paraId="638496F9" w14:textId="77777777" w:rsidR="00384CF2" w:rsidRDefault="00384CF2">
      <w:pPr>
        <w:pStyle w:val="ConsPlusNormal"/>
        <w:jc w:val="center"/>
      </w:pPr>
      <w:r>
        <w:t xml:space="preserve">(в ред. </w:t>
      </w:r>
      <w:hyperlink r:id="rId40">
        <w:r>
          <w:rPr>
            <w:color w:val="0000FF"/>
          </w:rPr>
          <w:t>постановления</w:t>
        </w:r>
      </w:hyperlink>
      <w:r>
        <w:t xml:space="preserve"> Совмина от 13.01.2023 N 35)</w:t>
      </w:r>
    </w:p>
    <w:p w14:paraId="70A0C4B2" w14:textId="77777777" w:rsidR="00384CF2" w:rsidRDefault="00384CF2">
      <w:pPr>
        <w:pStyle w:val="ConsPlusNormal"/>
      </w:pPr>
    </w:p>
    <w:p w14:paraId="62A6C345" w14:textId="77777777" w:rsidR="00384CF2" w:rsidRDefault="00384CF2">
      <w:pPr>
        <w:pStyle w:val="ConsPlusNormal"/>
        <w:ind w:firstLine="540"/>
        <w:jc w:val="both"/>
      </w:pPr>
      <w:r>
        <w:t>4. Комиссия осуществляет следующие полномочия:</w:t>
      </w:r>
    </w:p>
    <w:p w14:paraId="329E0968" w14:textId="77777777" w:rsidR="00384CF2" w:rsidRDefault="00384CF2">
      <w:pPr>
        <w:pStyle w:val="ConsPlusNormal"/>
        <w:jc w:val="both"/>
      </w:pPr>
      <w:r>
        <w:t xml:space="preserve">(в ред. </w:t>
      </w:r>
      <w:hyperlink r:id="rId41">
        <w:r>
          <w:rPr>
            <w:color w:val="0000FF"/>
          </w:rPr>
          <w:t>постановления</w:t>
        </w:r>
      </w:hyperlink>
      <w:r>
        <w:t xml:space="preserve"> Совмина от 13.01.2023 N 35)</w:t>
      </w:r>
    </w:p>
    <w:p w14:paraId="73DB9E5D" w14:textId="77777777" w:rsidR="00384CF2" w:rsidRDefault="00384CF2">
      <w:pPr>
        <w:pStyle w:val="ConsPlusNormal"/>
        <w:spacing w:before="220"/>
        <w:ind w:firstLine="540"/>
        <w:jc w:val="both"/>
      </w:pPr>
      <w:r>
        <w:t xml:space="preserve">рассматривает заявления о заинтересованности в реализации проекта государственно-частного партнерства и участии в конкурсе на право заключения соглашения о государственно-частном партнерстве (далее - заявление о заинтересованности), соответствующего условиям, указанным в </w:t>
      </w:r>
      <w:hyperlink r:id="rId42">
        <w:r>
          <w:rPr>
            <w:color w:val="0000FF"/>
          </w:rPr>
          <w:t>абзаце третьем части третьей пункта 1 статьи 24</w:t>
        </w:r>
      </w:hyperlink>
      <w:r>
        <w:t xml:space="preserve"> Закона Республики Беларусь "О государственно-частном партнерстве";</w:t>
      </w:r>
    </w:p>
    <w:p w14:paraId="4B574FD8" w14:textId="77777777" w:rsidR="00384CF2" w:rsidRDefault="00384CF2">
      <w:pPr>
        <w:pStyle w:val="ConsPlusNormal"/>
        <w:jc w:val="both"/>
      </w:pPr>
      <w:r>
        <w:t xml:space="preserve">(абзац введен </w:t>
      </w:r>
      <w:hyperlink r:id="rId43">
        <w:r>
          <w:rPr>
            <w:color w:val="0000FF"/>
          </w:rPr>
          <w:t>постановлением</w:t>
        </w:r>
      </w:hyperlink>
      <w:r>
        <w:t xml:space="preserve"> Совмина от 13.01.2023 N 35)</w:t>
      </w:r>
    </w:p>
    <w:p w14:paraId="6F9EE742" w14:textId="77777777" w:rsidR="00384CF2" w:rsidRDefault="00384CF2">
      <w:pPr>
        <w:pStyle w:val="ConsPlusNormal"/>
        <w:spacing w:before="220"/>
        <w:ind w:firstLine="540"/>
        <w:jc w:val="both"/>
      </w:pPr>
      <w:r>
        <w:t>принимает комплекты документов, подготовленные участниками конкурса в соответствии с условиями предварительной, подготовительной и итоговой конкурсной документации;</w:t>
      </w:r>
    </w:p>
    <w:p w14:paraId="3E1ACE5B" w14:textId="77777777" w:rsidR="00384CF2" w:rsidRDefault="00384CF2">
      <w:pPr>
        <w:pStyle w:val="ConsPlusNormal"/>
        <w:spacing w:before="220"/>
        <w:ind w:firstLine="540"/>
        <w:jc w:val="both"/>
      </w:pPr>
      <w:r>
        <w:t>разъясняет положения предварительной, подготовительной и итоговой конкурсной документации;</w:t>
      </w:r>
    </w:p>
    <w:p w14:paraId="256B4ACF" w14:textId="77777777" w:rsidR="00384CF2" w:rsidRDefault="00384CF2">
      <w:pPr>
        <w:pStyle w:val="ConsPlusNormal"/>
        <w:spacing w:before="220"/>
        <w:ind w:firstLine="540"/>
        <w:jc w:val="both"/>
      </w:pPr>
      <w:r>
        <w:t>рассматривает и оценивает заявления на участие в конкурсе, а также формирует список участников конкурса путем их отбора в соответствии с условиями, определяемыми настоящим Положением, и требованиями, отражаемыми в предварительной конкурсной документации;</w:t>
      </w:r>
    </w:p>
    <w:p w14:paraId="2021A132" w14:textId="77777777" w:rsidR="00384CF2" w:rsidRDefault="00384CF2">
      <w:pPr>
        <w:pStyle w:val="ConsPlusNormal"/>
        <w:spacing w:before="220"/>
        <w:ind w:firstLine="540"/>
        <w:jc w:val="both"/>
      </w:pPr>
      <w:r>
        <w:t>рассматривает и оценивает предварительные предложения и конкурсные предложения отобранных участников конкурса в соответствии с настоящим Положением и требованиями, отражаемыми в подготовительной и итоговой конкурсной документации;</w:t>
      </w:r>
    </w:p>
    <w:p w14:paraId="4531C545" w14:textId="77777777" w:rsidR="00384CF2" w:rsidRDefault="00384CF2">
      <w:pPr>
        <w:pStyle w:val="ConsPlusNormal"/>
        <w:spacing w:before="220"/>
        <w:ind w:firstLine="540"/>
        <w:jc w:val="both"/>
      </w:pPr>
      <w:r>
        <w:t>проводит конкурс, прямые переговоры;</w:t>
      </w:r>
    </w:p>
    <w:p w14:paraId="2169B432" w14:textId="77777777" w:rsidR="00384CF2" w:rsidRDefault="00384CF2">
      <w:pPr>
        <w:pStyle w:val="ConsPlusNormal"/>
        <w:jc w:val="both"/>
      </w:pPr>
      <w:r>
        <w:t xml:space="preserve">(в ред. </w:t>
      </w:r>
      <w:hyperlink r:id="rId44">
        <w:r>
          <w:rPr>
            <w:color w:val="0000FF"/>
          </w:rPr>
          <w:t>постановления</w:t>
        </w:r>
      </w:hyperlink>
      <w:r>
        <w:t xml:space="preserve"> Совмина от 13.01.2023 N 35)</w:t>
      </w:r>
    </w:p>
    <w:p w14:paraId="6F32AA9E" w14:textId="77777777" w:rsidR="00384CF2" w:rsidRDefault="00384CF2">
      <w:pPr>
        <w:pStyle w:val="ConsPlusNormal"/>
        <w:spacing w:before="220"/>
        <w:ind w:firstLine="540"/>
        <w:jc w:val="both"/>
      </w:pPr>
      <w:r>
        <w:t>запрашивает при необходимости дополнительную информацию и (или) документацию у участников конкурса, необходимую для оценки соответствия условиям и требованиям, предъявляемым к участникам конкурса, либо рассмотрения запросов участников конкурса;</w:t>
      </w:r>
    </w:p>
    <w:p w14:paraId="05C8620B" w14:textId="77777777" w:rsidR="00384CF2" w:rsidRDefault="00384CF2">
      <w:pPr>
        <w:pStyle w:val="ConsPlusNormal"/>
        <w:spacing w:before="220"/>
        <w:ind w:firstLine="540"/>
        <w:jc w:val="both"/>
      </w:pPr>
      <w:r>
        <w:t xml:space="preserve">вправе привлекать консультантов и (или) экспертов для оказания содействия в проведении </w:t>
      </w:r>
      <w:r>
        <w:lastRenderedPageBreak/>
        <w:t>конкурса;</w:t>
      </w:r>
    </w:p>
    <w:p w14:paraId="7365F02C" w14:textId="77777777" w:rsidR="00384CF2" w:rsidRDefault="00384CF2">
      <w:pPr>
        <w:pStyle w:val="ConsPlusNormal"/>
        <w:spacing w:before="220"/>
        <w:ind w:firstLine="540"/>
        <w:jc w:val="both"/>
      </w:pPr>
      <w:r>
        <w:t>осуществляет иные полномочия в соответствии с законодательством.</w:t>
      </w:r>
    </w:p>
    <w:p w14:paraId="28BBC052" w14:textId="77777777" w:rsidR="00384CF2" w:rsidRDefault="00384CF2">
      <w:pPr>
        <w:pStyle w:val="ConsPlusNormal"/>
        <w:spacing w:before="220"/>
        <w:ind w:firstLine="540"/>
        <w:jc w:val="both"/>
      </w:pPr>
      <w:r>
        <w:t>5. В работе комиссии в порядке, определенном регламентом ее работы, принимают участие представители:</w:t>
      </w:r>
    </w:p>
    <w:p w14:paraId="45CDD8D7" w14:textId="77777777" w:rsidR="00384CF2" w:rsidRDefault="00384CF2">
      <w:pPr>
        <w:pStyle w:val="ConsPlusNormal"/>
        <w:jc w:val="both"/>
      </w:pPr>
      <w:r>
        <w:t xml:space="preserve">(в ред. </w:t>
      </w:r>
      <w:hyperlink r:id="rId45">
        <w:r>
          <w:rPr>
            <w:color w:val="0000FF"/>
          </w:rPr>
          <w:t>постановления</w:t>
        </w:r>
      </w:hyperlink>
      <w:r>
        <w:t xml:space="preserve"> Совмина от 13.01.2023 N 35)</w:t>
      </w:r>
    </w:p>
    <w:p w14:paraId="05047BC9" w14:textId="77777777" w:rsidR="00384CF2" w:rsidRDefault="00384CF2">
      <w:pPr>
        <w:pStyle w:val="ConsPlusNormal"/>
        <w:spacing w:before="220"/>
        <w:ind w:firstLine="540"/>
        <w:jc w:val="both"/>
      </w:pPr>
      <w:r>
        <w:t>государственного партнера;</w:t>
      </w:r>
    </w:p>
    <w:p w14:paraId="180D9308" w14:textId="77777777" w:rsidR="00384CF2" w:rsidRDefault="00384CF2">
      <w:pPr>
        <w:pStyle w:val="ConsPlusNormal"/>
        <w:spacing w:before="220"/>
        <w:ind w:firstLine="540"/>
        <w:jc w:val="both"/>
      </w:pPr>
      <w:r>
        <w:t>уполномоченного представителя государственного партнера согласно решению о реализации проекта государственно-частного партнерства;</w:t>
      </w:r>
    </w:p>
    <w:p w14:paraId="5BCE588C" w14:textId="77777777" w:rsidR="00384CF2" w:rsidRDefault="00384CF2">
      <w:pPr>
        <w:pStyle w:val="ConsPlusNormal"/>
        <w:spacing w:before="220"/>
        <w:ind w:firstLine="540"/>
        <w:jc w:val="both"/>
      </w:pPr>
      <w:r>
        <w:t>органов управления (по проектам государственно-частного партнерства, предусматривающим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1627C702" w14:textId="77777777" w:rsidR="00384CF2" w:rsidRDefault="00384CF2">
      <w:pPr>
        <w:pStyle w:val="ConsPlusNormal"/>
        <w:jc w:val="both"/>
      </w:pPr>
      <w:r>
        <w:t xml:space="preserve">(в ред. </w:t>
      </w:r>
      <w:hyperlink r:id="rId46">
        <w:r>
          <w:rPr>
            <w:color w:val="0000FF"/>
          </w:rPr>
          <w:t>постановления</w:t>
        </w:r>
      </w:hyperlink>
      <w:r>
        <w:t xml:space="preserve"> Совмина от 13.01.2023 N 35)</w:t>
      </w:r>
    </w:p>
    <w:p w14:paraId="0F0A4A88" w14:textId="77777777" w:rsidR="00384CF2" w:rsidRDefault="00384CF2">
      <w:pPr>
        <w:pStyle w:val="ConsPlusNormal"/>
        <w:spacing w:before="220"/>
        <w:ind w:firstLine="540"/>
        <w:jc w:val="both"/>
      </w:pPr>
      <w:r>
        <w:t>иных государственных органов (организаций), индивидуальных предпринимателей, а также объединений (ассоциаций и союзов) (при необходимости).</w:t>
      </w:r>
    </w:p>
    <w:p w14:paraId="18D9FCBB" w14:textId="77777777" w:rsidR="00384CF2" w:rsidRDefault="00384CF2">
      <w:pPr>
        <w:pStyle w:val="ConsPlusNormal"/>
      </w:pPr>
    </w:p>
    <w:p w14:paraId="7DC143AF" w14:textId="77777777" w:rsidR="00384CF2" w:rsidRDefault="00384CF2">
      <w:pPr>
        <w:pStyle w:val="ConsPlusNormal"/>
        <w:jc w:val="center"/>
        <w:outlineLvl w:val="1"/>
      </w:pPr>
      <w:r>
        <w:rPr>
          <w:b/>
        </w:rPr>
        <w:t>ГЛАВА 3-1</w:t>
      </w:r>
    </w:p>
    <w:p w14:paraId="7A4E81CA" w14:textId="77777777" w:rsidR="00384CF2" w:rsidRDefault="00384CF2">
      <w:pPr>
        <w:pStyle w:val="ConsPlusNormal"/>
        <w:jc w:val="center"/>
      </w:pPr>
      <w:r>
        <w:rPr>
          <w:b/>
        </w:rPr>
        <w:t>ПРОВЕДЕНИЕ ПРЯМЫХ ПЕРЕГОВОРОВ</w:t>
      </w:r>
    </w:p>
    <w:p w14:paraId="30D60DE8" w14:textId="77777777" w:rsidR="00384CF2" w:rsidRDefault="00384CF2">
      <w:pPr>
        <w:pStyle w:val="ConsPlusNormal"/>
        <w:jc w:val="center"/>
      </w:pPr>
      <w:r>
        <w:t xml:space="preserve">(введена </w:t>
      </w:r>
      <w:hyperlink r:id="rId47">
        <w:r>
          <w:rPr>
            <w:color w:val="0000FF"/>
          </w:rPr>
          <w:t>постановлением</w:t>
        </w:r>
      </w:hyperlink>
      <w:r>
        <w:t xml:space="preserve"> Совмина от 13.01.2023 N 35)</w:t>
      </w:r>
    </w:p>
    <w:p w14:paraId="1EE049EF" w14:textId="77777777" w:rsidR="00384CF2" w:rsidRDefault="00384CF2">
      <w:pPr>
        <w:pStyle w:val="ConsPlusNormal"/>
      </w:pPr>
    </w:p>
    <w:p w14:paraId="1D8128B3" w14:textId="77777777" w:rsidR="00384CF2" w:rsidRDefault="00384CF2">
      <w:pPr>
        <w:pStyle w:val="ConsPlusNormal"/>
        <w:ind w:firstLine="540"/>
        <w:jc w:val="both"/>
      </w:pPr>
      <w:bookmarkStart w:id="16" w:name="P353"/>
      <w:bookmarkEnd w:id="16"/>
      <w:r>
        <w:t xml:space="preserve">5-1. По проекту государственно-частного партнерства, соответствующему условиям, указанным в </w:t>
      </w:r>
      <w:hyperlink r:id="rId48">
        <w:r>
          <w:rPr>
            <w:color w:val="0000FF"/>
          </w:rPr>
          <w:t>абзацах втором</w:t>
        </w:r>
      </w:hyperlink>
      <w:r>
        <w:t xml:space="preserve"> и </w:t>
      </w:r>
      <w:hyperlink r:id="rId49">
        <w:r>
          <w:rPr>
            <w:color w:val="0000FF"/>
          </w:rPr>
          <w:t>третьем части третьей пункта 1 статьи 24</w:t>
        </w:r>
      </w:hyperlink>
      <w:r>
        <w:t xml:space="preserve"> Закона Республики Беларусь "О государственно-частном партнерстве", решение о реализации проекта государственно-частного партнерства не позднее десяти дней со дня его принятия размещается государственным партнером в открытом доступе на официальном сайте в глобальной компьютерной сети Интернет в целях выявления иных лиц, заинтересованных в реализации проекта государственно-частного партнерства на условиях, предусмотренных таким решением, что является официальным извещением указанных лиц.</w:t>
      </w:r>
    </w:p>
    <w:p w14:paraId="7F030A74" w14:textId="77777777" w:rsidR="00384CF2" w:rsidRDefault="00384CF2">
      <w:pPr>
        <w:pStyle w:val="ConsPlusNormal"/>
        <w:spacing w:before="220"/>
        <w:ind w:firstLine="540"/>
        <w:jc w:val="both"/>
      </w:pPr>
      <w:r>
        <w:t xml:space="preserve">Доступ к информации, размещенной в глобальной компьютерной сети Интернет в соответствии с </w:t>
      </w:r>
      <w:hyperlink w:anchor="P353">
        <w:r>
          <w:rPr>
            <w:color w:val="0000FF"/>
          </w:rPr>
          <w:t>частью первой</w:t>
        </w:r>
      </w:hyperlink>
      <w:r>
        <w:t xml:space="preserve"> настоящего пункта, предоставляется заинтересованным лицам без взимания платы.</w:t>
      </w:r>
    </w:p>
    <w:p w14:paraId="32B50385" w14:textId="77777777" w:rsidR="00384CF2" w:rsidRDefault="00384CF2">
      <w:pPr>
        <w:pStyle w:val="ConsPlusNormal"/>
        <w:spacing w:before="220"/>
        <w:ind w:firstLine="540"/>
        <w:jc w:val="both"/>
      </w:pPr>
      <w:bookmarkStart w:id="17" w:name="P355"/>
      <w:bookmarkEnd w:id="17"/>
      <w:r>
        <w:t xml:space="preserve">5-2. </w:t>
      </w:r>
      <w:hyperlink r:id="rId50">
        <w:r>
          <w:rPr>
            <w:color w:val="0000FF"/>
          </w:rPr>
          <w:t>Заявления</w:t>
        </w:r>
      </w:hyperlink>
      <w:r>
        <w:t xml:space="preserve"> о заинтересованности в реализации проекта государственно-частного партнерства на условиях, предусмотренных решением, указанным в </w:t>
      </w:r>
      <w:hyperlink w:anchor="P353">
        <w:r>
          <w:rPr>
            <w:color w:val="0000FF"/>
          </w:rPr>
          <w:t>пункте 5-1</w:t>
        </w:r>
      </w:hyperlink>
      <w:r>
        <w:t xml:space="preserve"> настоящего Положения, представляются комиссии по форме, устанавливаемой Министерством экономики, с приложением выданной банком или небанковской кредитно-финансовой организацией банковской гарантии исполнения обязательств по участию в конкурсе и заключения соглашения о государственно-частном партнерстве в случае определения участника конкурса победителем.</w:t>
      </w:r>
    </w:p>
    <w:p w14:paraId="6554D710" w14:textId="77777777" w:rsidR="00384CF2" w:rsidRDefault="00384CF2">
      <w:pPr>
        <w:pStyle w:val="ConsPlusNormal"/>
        <w:spacing w:before="220"/>
        <w:ind w:firstLine="540"/>
        <w:jc w:val="both"/>
      </w:pPr>
      <w:bookmarkStart w:id="18" w:name="P356"/>
      <w:bookmarkEnd w:id="18"/>
      <w:r>
        <w:t>Заявления о заинтересованности не принимаются комиссией к рассмотрению, если они:</w:t>
      </w:r>
    </w:p>
    <w:p w14:paraId="02CB612D" w14:textId="77777777" w:rsidR="00384CF2" w:rsidRDefault="00384CF2">
      <w:pPr>
        <w:pStyle w:val="ConsPlusNormal"/>
        <w:spacing w:before="220"/>
        <w:ind w:firstLine="540"/>
        <w:jc w:val="both"/>
      </w:pPr>
      <w:r>
        <w:t xml:space="preserve">не соответствуют требованиям, указанным в </w:t>
      </w:r>
      <w:hyperlink w:anchor="P355">
        <w:r>
          <w:rPr>
            <w:color w:val="0000FF"/>
          </w:rPr>
          <w:t>части первой</w:t>
        </w:r>
      </w:hyperlink>
      <w:r>
        <w:t xml:space="preserve"> настоящего пункта;</w:t>
      </w:r>
    </w:p>
    <w:p w14:paraId="4F5B9F16" w14:textId="77777777" w:rsidR="00384CF2" w:rsidRDefault="00384CF2">
      <w:pPr>
        <w:pStyle w:val="ConsPlusNormal"/>
        <w:spacing w:before="220"/>
        <w:ind w:firstLine="540"/>
        <w:jc w:val="both"/>
      </w:pPr>
      <w:r>
        <w:t xml:space="preserve">поступили от лиц, не соответствующих требованиям, указанным в </w:t>
      </w:r>
      <w:hyperlink r:id="rId51">
        <w:r>
          <w:rPr>
            <w:color w:val="0000FF"/>
          </w:rPr>
          <w:t>абзацах втором</w:t>
        </w:r>
      </w:hyperlink>
      <w:r>
        <w:t xml:space="preserve"> и </w:t>
      </w:r>
      <w:hyperlink r:id="rId52">
        <w:r>
          <w:rPr>
            <w:color w:val="0000FF"/>
          </w:rPr>
          <w:t>третьем части второй пункта 2 статьи 20</w:t>
        </w:r>
      </w:hyperlink>
      <w:r>
        <w:t xml:space="preserve"> Закона Республики Беларусь "О государственно-частном партнерстве", а также в решении о реализации проекта государственно-частного партнерства.</w:t>
      </w:r>
    </w:p>
    <w:p w14:paraId="08F3017D" w14:textId="77777777" w:rsidR="00384CF2" w:rsidRDefault="00384CF2">
      <w:pPr>
        <w:pStyle w:val="ConsPlusNormal"/>
        <w:spacing w:before="220"/>
        <w:ind w:firstLine="540"/>
        <w:jc w:val="both"/>
      </w:pPr>
      <w:r>
        <w:t>5-3. В случае поступления одного и более заявлений о заинтересованности государственный партнер организует и проводит конкурс.</w:t>
      </w:r>
    </w:p>
    <w:p w14:paraId="6D8CD181" w14:textId="77777777" w:rsidR="00384CF2" w:rsidRDefault="00384CF2">
      <w:pPr>
        <w:pStyle w:val="ConsPlusNormal"/>
        <w:spacing w:before="220"/>
        <w:ind w:firstLine="540"/>
        <w:jc w:val="both"/>
      </w:pPr>
      <w:r>
        <w:lastRenderedPageBreak/>
        <w:t xml:space="preserve">Если в течение 30 дней с даты размещения в глобальной компьютерной сети Интернет решения о реализации проекта государственно-частного партнерства не поступило ни одного заявления о заинтересованности либо поступившие заявления не приняты к рассмотрению по основаниям, указанным в </w:t>
      </w:r>
      <w:hyperlink w:anchor="P356">
        <w:r>
          <w:rPr>
            <w:color w:val="0000FF"/>
          </w:rPr>
          <w:t>части второй пункта 5-2</w:t>
        </w:r>
      </w:hyperlink>
      <w:r>
        <w:t xml:space="preserve"> настоящего Положения, государственный партнер принимает решение о заключении соглашения о государственно-частном партнерстве с частным инициатором проекта государственно-частного партнерства без проведения конкурса путем проведения прямых переговоров и устанавливает срок подписания </w:t>
      </w:r>
      <w:hyperlink r:id="rId53">
        <w:r>
          <w:rPr>
            <w:color w:val="0000FF"/>
          </w:rPr>
          <w:t>соглашения</w:t>
        </w:r>
      </w:hyperlink>
      <w:r>
        <w:t xml:space="preserve"> о государственно-частном партнерстве.</w:t>
      </w:r>
    </w:p>
    <w:p w14:paraId="4E4E2B70" w14:textId="77777777" w:rsidR="00384CF2" w:rsidRDefault="00384CF2">
      <w:pPr>
        <w:pStyle w:val="ConsPlusNormal"/>
      </w:pPr>
    </w:p>
    <w:p w14:paraId="27E53EFB" w14:textId="77777777" w:rsidR="00384CF2" w:rsidRDefault="00384CF2">
      <w:pPr>
        <w:pStyle w:val="ConsPlusNormal"/>
        <w:jc w:val="center"/>
        <w:outlineLvl w:val="1"/>
      </w:pPr>
      <w:r>
        <w:rPr>
          <w:b/>
        </w:rPr>
        <w:t>ГЛАВА 4</w:t>
      </w:r>
    </w:p>
    <w:p w14:paraId="20ADEE1D" w14:textId="77777777" w:rsidR="00384CF2" w:rsidRDefault="00384CF2">
      <w:pPr>
        <w:pStyle w:val="ConsPlusNormal"/>
        <w:jc w:val="center"/>
      </w:pPr>
      <w:r>
        <w:rPr>
          <w:b/>
        </w:rPr>
        <w:t>РАЗРАБОТКА И СОДЕРЖАНИЕ ПРЕДВАРИТЕЛЬНОЙ, ПОДГОТОВИТЕЛЬНОЙ И ИТОГОВОЙ КОНКУРСНОЙ ДОКУМЕНТАЦИИ</w:t>
      </w:r>
    </w:p>
    <w:p w14:paraId="4B949A96" w14:textId="77777777" w:rsidR="00384CF2" w:rsidRDefault="00384CF2">
      <w:pPr>
        <w:pStyle w:val="ConsPlusNormal"/>
      </w:pPr>
    </w:p>
    <w:p w14:paraId="1EFB5458" w14:textId="77777777" w:rsidR="00384CF2" w:rsidRDefault="00384CF2">
      <w:pPr>
        <w:pStyle w:val="ConsPlusNormal"/>
        <w:ind w:firstLine="540"/>
        <w:jc w:val="both"/>
      </w:pPr>
      <w:r>
        <w:t>6. Разработка государственным партнером предварительной конкурсной документации осуществляется до проведения предварительного отбора участников конкурса, подготовительной конкурсной документации - до проведения консультаций с отобранными участниками конкурса, итоговой конкурсной документации - до определения победителя конкурса.</w:t>
      </w:r>
    </w:p>
    <w:p w14:paraId="2ADF845E" w14:textId="77777777" w:rsidR="00384CF2" w:rsidRDefault="00384CF2">
      <w:pPr>
        <w:pStyle w:val="ConsPlusNormal"/>
        <w:spacing w:before="220"/>
        <w:ind w:firstLine="540"/>
        <w:jc w:val="both"/>
      </w:pPr>
      <w:r>
        <w:t>7. Предварительная конкурсная документация должна содержать:</w:t>
      </w:r>
    </w:p>
    <w:p w14:paraId="5BE5E02A" w14:textId="77777777" w:rsidR="00384CF2" w:rsidRDefault="00384CF2">
      <w:pPr>
        <w:pStyle w:val="ConsPlusNormal"/>
        <w:spacing w:before="220"/>
        <w:ind w:firstLine="540"/>
        <w:jc w:val="both"/>
      </w:pPr>
      <w:r>
        <w:t>название проекта государственно-частного партнерства;</w:t>
      </w:r>
    </w:p>
    <w:p w14:paraId="1CD5992E" w14:textId="77777777" w:rsidR="00384CF2" w:rsidRDefault="00384CF2">
      <w:pPr>
        <w:pStyle w:val="ConsPlusNormal"/>
        <w:spacing w:before="220"/>
        <w:ind w:firstLine="540"/>
        <w:jc w:val="both"/>
      </w:pPr>
      <w:r>
        <w:t>краткую информацию о проекте государственно-частного партнерства;</w:t>
      </w:r>
    </w:p>
    <w:p w14:paraId="49623F18" w14:textId="77777777" w:rsidR="00384CF2" w:rsidRDefault="00384CF2">
      <w:pPr>
        <w:pStyle w:val="ConsPlusNormal"/>
        <w:spacing w:before="220"/>
        <w:ind w:firstLine="540"/>
        <w:jc w:val="both"/>
      </w:pPr>
      <w:r>
        <w:t>краткую информацию об этапах конкурса, включая информацию о консультациях с отобранными участниками конкурса (в случае, если решением о реализации проекта государственно-частного партнерства предусмотрено их проведение), и об определении победителя конкурса;</w:t>
      </w:r>
    </w:p>
    <w:p w14:paraId="591B5D33" w14:textId="77777777" w:rsidR="00384CF2" w:rsidRDefault="00384CF2">
      <w:pPr>
        <w:pStyle w:val="ConsPlusNormal"/>
        <w:spacing w:before="220"/>
        <w:ind w:firstLine="540"/>
        <w:jc w:val="both"/>
      </w:pPr>
      <w:r>
        <w:t>сведения о контактах государственного партнера (комиссии и уполномоченного представителя государственного партнера, указанного в решении о реализации проекта государственно-частного партнерства), в том числе почтовый адрес и адрес электронной почты, номер телефона контактного лица;</w:t>
      </w:r>
    </w:p>
    <w:p w14:paraId="09D3536F" w14:textId="77777777" w:rsidR="00384CF2" w:rsidRDefault="00384CF2">
      <w:pPr>
        <w:pStyle w:val="ConsPlusNormal"/>
        <w:jc w:val="both"/>
      </w:pPr>
      <w:r>
        <w:t xml:space="preserve">(в ред. </w:t>
      </w:r>
      <w:hyperlink r:id="rId54">
        <w:r>
          <w:rPr>
            <w:color w:val="0000FF"/>
          </w:rPr>
          <w:t>постановления</w:t>
        </w:r>
      </w:hyperlink>
      <w:r>
        <w:t xml:space="preserve"> Совмина от 13.01.2023 N 35)</w:t>
      </w:r>
    </w:p>
    <w:p w14:paraId="0B347E01" w14:textId="77777777" w:rsidR="00384CF2" w:rsidRDefault="00384CF2">
      <w:pPr>
        <w:pStyle w:val="ConsPlusNormal"/>
        <w:spacing w:before="220"/>
        <w:ind w:firstLine="540"/>
        <w:jc w:val="both"/>
      </w:pPr>
      <w:r>
        <w:t>условия и порядок проведения предварительного отбора, в том числе формирования списка участников конкурса;</w:t>
      </w:r>
    </w:p>
    <w:p w14:paraId="77D29412" w14:textId="77777777" w:rsidR="00384CF2" w:rsidRDefault="00384CF2">
      <w:pPr>
        <w:pStyle w:val="ConsPlusNormal"/>
        <w:spacing w:before="220"/>
        <w:ind w:firstLine="540"/>
        <w:jc w:val="both"/>
      </w:pPr>
      <w:r>
        <w:t>требования, предъявляемые к участнику конкурса;</w:t>
      </w:r>
    </w:p>
    <w:p w14:paraId="64878114" w14:textId="77777777" w:rsidR="00384CF2" w:rsidRDefault="00384CF2">
      <w:pPr>
        <w:pStyle w:val="ConsPlusNormal"/>
        <w:spacing w:before="220"/>
        <w:ind w:firstLine="540"/>
        <w:jc w:val="both"/>
      </w:pPr>
      <w:r>
        <w:t>формы документов, представляемых участниками конкурса, в том числе формы представления юридическими лицами, иностранными организациями, не являющимися юридическими лицами, совместно обладающими статусом участника конкурса, информации о предполагаемой доле в уставном фонде коммерческой организации победителя конкурса;</w:t>
      </w:r>
    </w:p>
    <w:p w14:paraId="3D6FD6EC" w14:textId="77777777" w:rsidR="00384CF2" w:rsidRDefault="00384CF2">
      <w:pPr>
        <w:pStyle w:val="ConsPlusNormal"/>
        <w:spacing w:before="220"/>
        <w:ind w:firstLine="540"/>
        <w:jc w:val="both"/>
      </w:pPr>
      <w:r>
        <w:t>срок представления заявлений на участие в конкурсе;</w:t>
      </w:r>
    </w:p>
    <w:p w14:paraId="069502D7" w14:textId="77777777" w:rsidR="00384CF2" w:rsidRDefault="00384CF2">
      <w:pPr>
        <w:pStyle w:val="ConsPlusNormal"/>
        <w:spacing w:before="220"/>
        <w:ind w:firstLine="540"/>
        <w:jc w:val="both"/>
      </w:pPr>
      <w:r>
        <w:t>порядок предоставления подготовительной конкурсной документации.</w:t>
      </w:r>
    </w:p>
    <w:p w14:paraId="1D9AA330" w14:textId="77777777" w:rsidR="00384CF2" w:rsidRDefault="00384CF2">
      <w:pPr>
        <w:pStyle w:val="ConsPlusNormal"/>
        <w:spacing w:before="220"/>
        <w:ind w:firstLine="540"/>
        <w:jc w:val="both"/>
      </w:pPr>
      <w:bookmarkStart w:id="19" w:name="P377"/>
      <w:bookmarkEnd w:id="19"/>
      <w:r>
        <w:t>8. Подготовительная конкурсная документация должна содержать:</w:t>
      </w:r>
    </w:p>
    <w:p w14:paraId="50731AF0" w14:textId="77777777" w:rsidR="00384CF2" w:rsidRDefault="00384CF2">
      <w:pPr>
        <w:pStyle w:val="ConsPlusNormal"/>
        <w:spacing w:before="220"/>
        <w:ind w:firstLine="540"/>
        <w:jc w:val="both"/>
      </w:pPr>
      <w:r>
        <w:t>название проекта государственно-частного партнерства;</w:t>
      </w:r>
    </w:p>
    <w:p w14:paraId="6ADD535C" w14:textId="77777777" w:rsidR="00384CF2" w:rsidRDefault="00384CF2">
      <w:pPr>
        <w:pStyle w:val="ConsPlusNormal"/>
        <w:spacing w:before="220"/>
        <w:ind w:firstLine="540"/>
        <w:jc w:val="both"/>
      </w:pPr>
      <w:r>
        <w:t>информацию о проекте государственно-частного партнерства и условиях его реализации;</w:t>
      </w:r>
    </w:p>
    <w:p w14:paraId="47D3D906" w14:textId="77777777" w:rsidR="00384CF2" w:rsidRDefault="00384CF2">
      <w:pPr>
        <w:pStyle w:val="ConsPlusNormal"/>
        <w:spacing w:before="220"/>
        <w:ind w:firstLine="540"/>
        <w:jc w:val="both"/>
      </w:pPr>
      <w:r>
        <w:t xml:space="preserve">порядок проведения процедуры консультаций с отобранными участниками конкурса, в том </w:t>
      </w:r>
      <w:r>
        <w:lastRenderedPageBreak/>
        <w:t>числе порядок представления предварительных предложений отобранными участниками конкурса;</w:t>
      </w:r>
    </w:p>
    <w:p w14:paraId="25398489" w14:textId="77777777" w:rsidR="00384CF2" w:rsidRDefault="00384CF2">
      <w:pPr>
        <w:pStyle w:val="ConsPlusNormal"/>
        <w:spacing w:before="220"/>
        <w:ind w:firstLine="540"/>
        <w:jc w:val="both"/>
      </w:pPr>
      <w:r>
        <w:t>технико-экономические показатели объекта инфраструктуры;</w:t>
      </w:r>
    </w:p>
    <w:p w14:paraId="2A9E4EF1" w14:textId="77777777" w:rsidR="00384CF2" w:rsidRDefault="00384CF2">
      <w:pPr>
        <w:pStyle w:val="ConsPlusNormal"/>
        <w:spacing w:before="220"/>
        <w:ind w:firstLine="540"/>
        <w:jc w:val="both"/>
      </w:pPr>
      <w:r>
        <w:t>сроки и порядок создания и (или) модернизации, технического обслуживания и (или) эксплуатации объекта инфраструктуры либо технического обслуживания и (или) эксплуатации объекта инфраструктуры;</w:t>
      </w:r>
    </w:p>
    <w:p w14:paraId="16473EDB" w14:textId="77777777" w:rsidR="00384CF2" w:rsidRDefault="00384CF2">
      <w:pPr>
        <w:pStyle w:val="ConsPlusNormal"/>
        <w:spacing w:before="220"/>
        <w:ind w:firstLine="540"/>
        <w:jc w:val="both"/>
      </w:pPr>
      <w:r>
        <w:t>источники финансирования проекта государственно-частного партнерства;</w:t>
      </w:r>
    </w:p>
    <w:p w14:paraId="46432017" w14:textId="77777777" w:rsidR="00384CF2" w:rsidRDefault="00384CF2">
      <w:pPr>
        <w:pStyle w:val="ConsPlusNormal"/>
        <w:spacing w:before="220"/>
        <w:ind w:firstLine="540"/>
        <w:jc w:val="both"/>
      </w:pPr>
      <w:r>
        <w:t>источники возмещения затрат и получения прибыли (доходов) частного партнера;</w:t>
      </w:r>
    </w:p>
    <w:p w14:paraId="1832E59B" w14:textId="77777777" w:rsidR="00384CF2" w:rsidRDefault="00384CF2">
      <w:pPr>
        <w:pStyle w:val="ConsPlusNormal"/>
        <w:spacing w:before="220"/>
        <w:ind w:firstLine="540"/>
        <w:jc w:val="both"/>
      </w:pPr>
      <w:r>
        <w:t>права и обязанности государственного и частного партнеров, определенные на основании анализа рисков, приведенных в предложении о реализации проекта государственно-частного партнерства;</w:t>
      </w:r>
    </w:p>
    <w:p w14:paraId="739F1737" w14:textId="77777777" w:rsidR="00384CF2" w:rsidRDefault="00384CF2">
      <w:pPr>
        <w:pStyle w:val="ConsPlusNormal"/>
        <w:jc w:val="both"/>
      </w:pPr>
      <w:r>
        <w:t xml:space="preserve">(в ред. </w:t>
      </w:r>
      <w:hyperlink r:id="rId55">
        <w:r>
          <w:rPr>
            <w:color w:val="0000FF"/>
          </w:rPr>
          <w:t>постановления</w:t>
        </w:r>
      </w:hyperlink>
      <w:r>
        <w:t xml:space="preserve"> Совмина от 13.01.2023 N 35)</w:t>
      </w:r>
    </w:p>
    <w:p w14:paraId="394A83C1" w14:textId="77777777" w:rsidR="00384CF2" w:rsidRDefault="00384CF2">
      <w:pPr>
        <w:pStyle w:val="ConsPlusNormal"/>
        <w:spacing w:before="220"/>
        <w:ind w:firstLine="540"/>
        <w:jc w:val="both"/>
      </w:pPr>
      <w:r>
        <w:t>стоимость проекта государственно-частного партнерства;</w:t>
      </w:r>
    </w:p>
    <w:p w14:paraId="7AAD56CE" w14:textId="77777777" w:rsidR="00384CF2" w:rsidRDefault="00384CF2">
      <w:pPr>
        <w:pStyle w:val="ConsPlusNormal"/>
        <w:spacing w:before="220"/>
        <w:ind w:firstLine="540"/>
        <w:jc w:val="both"/>
      </w:pPr>
      <w:r>
        <w:t xml:space="preserve">размер обоснованных затрат, связанных с подготовкой предложения о реализации проекта государственно-частного партнерства, подлежащих возмещению в соответствии с </w:t>
      </w:r>
      <w:hyperlink r:id="rId56">
        <w:r>
          <w:rPr>
            <w:color w:val="0000FF"/>
          </w:rPr>
          <w:t>пунктом 2 статьи 15</w:t>
        </w:r>
      </w:hyperlink>
      <w:r>
        <w:t xml:space="preserve"> Закона Республики Беларусь "О государственно-частном партнерстве";</w:t>
      </w:r>
    </w:p>
    <w:p w14:paraId="66E818EA" w14:textId="77777777" w:rsidR="00384CF2" w:rsidRDefault="00384CF2">
      <w:pPr>
        <w:pStyle w:val="ConsPlusNormal"/>
        <w:spacing w:before="220"/>
        <w:ind w:firstLine="540"/>
        <w:jc w:val="both"/>
      </w:pPr>
      <w:r>
        <w:t>сведения о контактах государственного партнера (комиссии и уполномоченного представителя государственного партнера, указанного в решении о реализации проекта государственно-частного партнерства), в том числе почтовый адрес и адрес электронной почты, номер телефона контактного лица;</w:t>
      </w:r>
    </w:p>
    <w:p w14:paraId="7110C16A" w14:textId="77777777" w:rsidR="00384CF2" w:rsidRDefault="00384CF2">
      <w:pPr>
        <w:pStyle w:val="ConsPlusNormal"/>
        <w:jc w:val="both"/>
      </w:pPr>
      <w:r>
        <w:t xml:space="preserve">(в ред. </w:t>
      </w:r>
      <w:hyperlink r:id="rId57">
        <w:r>
          <w:rPr>
            <w:color w:val="0000FF"/>
          </w:rPr>
          <w:t>постановления</w:t>
        </w:r>
      </w:hyperlink>
      <w:r>
        <w:t xml:space="preserve"> Совмина от 13.01.2023 N 35)</w:t>
      </w:r>
    </w:p>
    <w:p w14:paraId="2AD8FBBE" w14:textId="77777777" w:rsidR="00384CF2" w:rsidRDefault="00384CF2">
      <w:pPr>
        <w:pStyle w:val="ConsPlusNormal"/>
        <w:spacing w:before="220"/>
        <w:ind w:firstLine="540"/>
        <w:jc w:val="both"/>
      </w:pPr>
      <w:r>
        <w:t>формы документов, представляемые отобранными участниками конкурса;</w:t>
      </w:r>
    </w:p>
    <w:p w14:paraId="613E61CB" w14:textId="77777777" w:rsidR="00384CF2" w:rsidRDefault="00384CF2">
      <w:pPr>
        <w:pStyle w:val="ConsPlusNormal"/>
        <w:spacing w:before="220"/>
        <w:ind w:firstLine="540"/>
        <w:jc w:val="both"/>
      </w:pPr>
      <w:r>
        <w:t>условия предоставления итоговой конкурсной документации;</w:t>
      </w:r>
    </w:p>
    <w:p w14:paraId="313A844F" w14:textId="77777777" w:rsidR="00384CF2" w:rsidRDefault="00384CF2">
      <w:pPr>
        <w:pStyle w:val="ConsPlusNormal"/>
        <w:spacing w:before="220"/>
        <w:ind w:firstLine="540"/>
        <w:jc w:val="both"/>
      </w:pPr>
      <w:r>
        <w:t>информацию о порядке определения победителя конкурса;</w:t>
      </w:r>
    </w:p>
    <w:p w14:paraId="2CF2A331" w14:textId="77777777" w:rsidR="00384CF2" w:rsidRDefault="00384CF2">
      <w:pPr>
        <w:pStyle w:val="ConsPlusNormal"/>
        <w:spacing w:before="220"/>
        <w:ind w:firstLine="540"/>
        <w:jc w:val="both"/>
      </w:pPr>
      <w:r>
        <w:t>краткую информацию о порядке заключения соглашения о государственно-частном партнерстве;</w:t>
      </w:r>
    </w:p>
    <w:p w14:paraId="736B5621" w14:textId="77777777" w:rsidR="00384CF2" w:rsidRDefault="00384CF2">
      <w:pPr>
        <w:pStyle w:val="ConsPlusNormal"/>
        <w:spacing w:before="220"/>
        <w:ind w:firstLine="540"/>
        <w:jc w:val="both"/>
      </w:pPr>
      <w:r>
        <w:t>проект соглашения о государственно-частном партнерстве;</w:t>
      </w:r>
    </w:p>
    <w:p w14:paraId="77D42D31" w14:textId="77777777" w:rsidR="00384CF2" w:rsidRDefault="00384CF2">
      <w:pPr>
        <w:pStyle w:val="ConsPlusNormal"/>
        <w:spacing w:before="220"/>
        <w:ind w:firstLine="540"/>
        <w:jc w:val="both"/>
      </w:pPr>
      <w:r>
        <w:t>проект договора о взаимодействии.</w:t>
      </w:r>
    </w:p>
    <w:p w14:paraId="21D69EB9" w14:textId="77777777" w:rsidR="00384CF2" w:rsidRDefault="00384CF2">
      <w:pPr>
        <w:pStyle w:val="ConsPlusNormal"/>
        <w:spacing w:before="220"/>
        <w:ind w:firstLine="540"/>
        <w:jc w:val="both"/>
      </w:pPr>
      <w:r>
        <w:t xml:space="preserve">9. Итоговая конкурсная документация должна содержать условия реализации проекта государственно-частного партнерства, отраженные в </w:t>
      </w:r>
      <w:hyperlink w:anchor="P377">
        <w:r>
          <w:rPr>
            <w:color w:val="0000FF"/>
          </w:rPr>
          <w:t>пункте 8</w:t>
        </w:r>
      </w:hyperlink>
      <w:r>
        <w:t xml:space="preserve"> настоящего Положения, с изменениями, внесенными по результатам проведения консультаций с участниками конкурса, в том числе:</w:t>
      </w:r>
    </w:p>
    <w:p w14:paraId="4193E4AA" w14:textId="77777777" w:rsidR="00384CF2" w:rsidRDefault="00384CF2">
      <w:pPr>
        <w:pStyle w:val="ConsPlusNormal"/>
        <w:spacing w:before="220"/>
        <w:ind w:firstLine="540"/>
        <w:jc w:val="both"/>
      </w:pPr>
      <w:r>
        <w:t>название проекта государственно-частного партнерства;</w:t>
      </w:r>
    </w:p>
    <w:p w14:paraId="61B83635" w14:textId="77777777" w:rsidR="00384CF2" w:rsidRDefault="00384CF2">
      <w:pPr>
        <w:pStyle w:val="ConsPlusNormal"/>
        <w:spacing w:before="220"/>
        <w:ind w:firstLine="540"/>
        <w:jc w:val="both"/>
      </w:pPr>
      <w:r>
        <w:t>информацию о проекте государственно-частного партнерства;</w:t>
      </w:r>
    </w:p>
    <w:p w14:paraId="73047108" w14:textId="77777777" w:rsidR="00384CF2" w:rsidRDefault="00384CF2">
      <w:pPr>
        <w:pStyle w:val="ConsPlusNormal"/>
        <w:spacing w:before="220"/>
        <w:ind w:firstLine="540"/>
        <w:jc w:val="both"/>
      </w:pPr>
      <w:r>
        <w:t>сведения о контактах государственного партнера (комиссии и уполномоченного представителя государственного партнера, указанного в решении о реализации проекта государственно-частного партнерства), в том числе почтовый адрес и адрес электронной почты, номер телефона контактного лица;</w:t>
      </w:r>
    </w:p>
    <w:p w14:paraId="0C7141AF" w14:textId="77777777" w:rsidR="00384CF2" w:rsidRDefault="00384CF2">
      <w:pPr>
        <w:pStyle w:val="ConsPlusNormal"/>
        <w:jc w:val="both"/>
      </w:pPr>
      <w:r>
        <w:t xml:space="preserve">(в ред. </w:t>
      </w:r>
      <w:hyperlink r:id="rId58">
        <w:r>
          <w:rPr>
            <w:color w:val="0000FF"/>
          </w:rPr>
          <w:t>постановления</w:t>
        </w:r>
      </w:hyperlink>
      <w:r>
        <w:t xml:space="preserve"> Совмина от 13.01.2023 N 35)</w:t>
      </w:r>
    </w:p>
    <w:p w14:paraId="6FF1A120" w14:textId="77777777" w:rsidR="00384CF2" w:rsidRDefault="00384CF2">
      <w:pPr>
        <w:pStyle w:val="ConsPlusNormal"/>
        <w:spacing w:before="220"/>
        <w:ind w:firstLine="540"/>
        <w:jc w:val="both"/>
      </w:pPr>
      <w:r>
        <w:lastRenderedPageBreak/>
        <w:t>условия и порядок определения победителя конкурса;</w:t>
      </w:r>
    </w:p>
    <w:p w14:paraId="23BF3E90" w14:textId="77777777" w:rsidR="00384CF2" w:rsidRDefault="00384CF2">
      <w:pPr>
        <w:pStyle w:val="ConsPlusNormal"/>
        <w:spacing w:before="220"/>
        <w:ind w:firstLine="540"/>
        <w:jc w:val="both"/>
      </w:pPr>
      <w:r>
        <w:t>формы документов, представляемые отобранными участниками конкурса;</w:t>
      </w:r>
    </w:p>
    <w:p w14:paraId="7ACFF08D" w14:textId="77777777" w:rsidR="00384CF2" w:rsidRDefault="00384CF2">
      <w:pPr>
        <w:pStyle w:val="ConsPlusNormal"/>
        <w:spacing w:before="220"/>
        <w:ind w:firstLine="540"/>
        <w:jc w:val="both"/>
      </w:pPr>
      <w:r>
        <w:t>информацию о порядке заключения проекта соглашения о государственно-частном партнерстве;</w:t>
      </w:r>
    </w:p>
    <w:p w14:paraId="164C540D" w14:textId="77777777" w:rsidR="00384CF2" w:rsidRDefault="00384CF2">
      <w:pPr>
        <w:pStyle w:val="ConsPlusNormal"/>
        <w:spacing w:before="220"/>
        <w:ind w:firstLine="540"/>
        <w:jc w:val="both"/>
      </w:pPr>
      <w:r>
        <w:t>проект соглашения о государственно-частном партнерстве;</w:t>
      </w:r>
    </w:p>
    <w:p w14:paraId="09412FE6" w14:textId="77777777" w:rsidR="00384CF2" w:rsidRDefault="00384CF2">
      <w:pPr>
        <w:pStyle w:val="ConsPlusNormal"/>
        <w:spacing w:before="220"/>
        <w:ind w:firstLine="540"/>
        <w:jc w:val="both"/>
      </w:pPr>
      <w:r>
        <w:t>проект договора о взаимодействии (при необходимости).</w:t>
      </w:r>
    </w:p>
    <w:p w14:paraId="24D72E5F" w14:textId="77777777" w:rsidR="00384CF2" w:rsidRDefault="00384CF2">
      <w:pPr>
        <w:pStyle w:val="ConsPlusNormal"/>
        <w:spacing w:before="220"/>
        <w:ind w:firstLine="540"/>
        <w:jc w:val="both"/>
      </w:pPr>
      <w:r>
        <w:t>10. Государственный партнер вправе вносить изменения и (или) дополнения в предварительную, подготовительную и итоговую конкурсную документацию (при необходимости), в том числе дополнять ее иными условиями, формами и (или) проектами документов.</w:t>
      </w:r>
    </w:p>
    <w:p w14:paraId="6E1AC59B" w14:textId="77777777" w:rsidR="00384CF2" w:rsidRDefault="00384CF2">
      <w:pPr>
        <w:pStyle w:val="ConsPlusNormal"/>
      </w:pPr>
    </w:p>
    <w:p w14:paraId="141BB602" w14:textId="77777777" w:rsidR="00384CF2" w:rsidRDefault="00384CF2">
      <w:pPr>
        <w:pStyle w:val="ConsPlusNormal"/>
        <w:jc w:val="center"/>
        <w:outlineLvl w:val="1"/>
      </w:pPr>
      <w:r>
        <w:rPr>
          <w:b/>
        </w:rPr>
        <w:t>ГЛАВА 5</w:t>
      </w:r>
    </w:p>
    <w:p w14:paraId="06223762" w14:textId="77777777" w:rsidR="00384CF2" w:rsidRDefault="00384CF2">
      <w:pPr>
        <w:pStyle w:val="ConsPlusNormal"/>
        <w:jc w:val="center"/>
      </w:pPr>
      <w:r>
        <w:rPr>
          <w:b/>
        </w:rPr>
        <w:t>РАССМОТРЕНИЕ И УТВЕРЖДЕНИЕ ПРЕДВАРИТЕЛЬНОЙ, ПОДГОТОВИТЕЛЬНОЙ И ИТОГОВОЙ КОНКУРСНОЙ ДОКУМЕНТАЦИИ</w:t>
      </w:r>
    </w:p>
    <w:p w14:paraId="69B3571B" w14:textId="77777777" w:rsidR="00384CF2" w:rsidRDefault="00384CF2">
      <w:pPr>
        <w:pStyle w:val="ConsPlusNormal"/>
      </w:pPr>
    </w:p>
    <w:p w14:paraId="2021A2F8" w14:textId="77777777" w:rsidR="00384CF2" w:rsidRDefault="00384CF2">
      <w:pPr>
        <w:pStyle w:val="ConsPlusNormal"/>
        <w:ind w:firstLine="540"/>
        <w:jc w:val="both"/>
      </w:pPr>
      <w:bookmarkStart w:id="20" w:name="P412"/>
      <w:bookmarkEnd w:id="20"/>
      <w:r>
        <w:t xml:space="preserve">11. Разработанные государственным партнером для проведения соответствующего этапа конкурса проекты предварительной, подготовительной и итоговой конкурсной документации направляются для рассмотрения в органы управления в соответствии с компетенцией, определенной в </w:t>
      </w:r>
      <w:hyperlink r:id="rId59">
        <w:r>
          <w:rPr>
            <w:color w:val="0000FF"/>
          </w:rPr>
          <w:t>статьях 9</w:t>
        </w:r>
      </w:hyperlink>
      <w:r>
        <w:t xml:space="preserve">, </w:t>
      </w:r>
      <w:hyperlink r:id="rId60">
        <w:r>
          <w:rPr>
            <w:color w:val="0000FF"/>
          </w:rPr>
          <w:t>10</w:t>
        </w:r>
      </w:hyperlink>
      <w:r>
        <w:t xml:space="preserve">, </w:t>
      </w:r>
      <w:hyperlink r:id="rId61">
        <w:r>
          <w:rPr>
            <w:color w:val="0000FF"/>
          </w:rPr>
          <w:t>12</w:t>
        </w:r>
      </w:hyperlink>
      <w:r>
        <w:t xml:space="preserve"> и </w:t>
      </w:r>
      <w:hyperlink r:id="rId62">
        <w:r>
          <w:rPr>
            <w:color w:val="0000FF"/>
          </w:rPr>
          <w:t>13</w:t>
        </w:r>
      </w:hyperlink>
      <w:r>
        <w:t xml:space="preserve"> Закона Республики Беларусь "О государственно-частном партнерстве", и организацию по развитию государственно-частного партнерства.</w:t>
      </w:r>
    </w:p>
    <w:p w14:paraId="4575B6BF" w14:textId="77777777" w:rsidR="00384CF2" w:rsidRDefault="00384CF2">
      <w:pPr>
        <w:pStyle w:val="ConsPlusNormal"/>
        <w:jc w:val="both"/>
      </w:pPr>
      <w:r>
        <w:t xml:space="preserve">(в ред. </w:t>
      </w:r>
      <w:hyperlink r:id="rId63">
        <w:r>
          <w:rPr>
            <w:color w:val="0000FF"/>
          </w:rPr>
          <w:t>постановления</w:t>
        </w:r>
      </w:hyperlink>
      <w:r>
        <w:t xml:space="preserve"> Совмина от 13.01.2023 N 35)</w:t>
      </w:r>
    </w:p>
    <w:p w14:paraId="4FF08F22" w14:textId="77777777" w:rsidR="00384CF2" w:rsidRDefault="00384CF2">
      <w:pPr>
        <w:pStyle w:val="ConsPlusNormal"/>
        <w:spacing w:before="220"/>
        <w:ind w:firstLine="540"/>
        <w:jc w:val="both"/>
      </w:pPr>
      <w:r>
        <w:t>12. Срок рассмотрения органами управления и организацией по развитию государственно-частного партнерства проектов предварительной, подготовительной и итоговой конкурсной документации не должен превышать 20 рабочих дней со дня их получения. По результатам рассмотрения проектов предварительной, подготовительной и итоговой конкурсной документации:</w:t>
      </w:r>
    </w:p>
    <w:p w14:paraId="5AAFEBB5" w14:textId="77777777" w:rsidR="00384CF2" w:rsidRDefault="00384CF2">
      <w:pPr>
        <w:pStyle w:val="ConsPlusNormal"/>
        <w:spacing w:before="220"/>
        <w:ind w:firstLine="540"/>
        <w:jc w:val="both"/>
      </w:pPr>
      <w:r>
        <w:t>12.1. органами управления направляются государственному партнеру письма, содержащие однозначные выводы о согласовании (далее - положительное заключение) либо об отказе в согласовании проектов предварительной, подготовительной и (или) итоговой конкурсной документации (далее - отрицательное заключение) за подписью их руководителей (при отсутствии - лиц, их замещающих).</w:t>
      </w:r>
    </w:p>
    <w:p w14:paraId="29F26F39" w14:textId="77777777" w:rsidR="00384CF2" w:rsidRDefault="00384CF2">
      <w:pPr>
        <w:pStyle w:val="ConsPlusNormal"/>
        <w:spacing w:before="220"/>
        <w:ind w:firstLine="540"/>
        <w:jc w:val="both"/>
      </w:pPr>
      <w:r>
        <w:t>В отрицательном заключении органов управления в отношении проектов предварительной, подготовительной и итоговой конкурсной документации должны содержаться обоснование отрицательного заключения и конкретные предложения о доработке проектов предварительной, подготовительной и итоговой конкурсной документации;</w:t>
      </w:r>
    </w:p>
    <w:p w14:paraId="54A1A9D5" w14:textId="77777777" w:rsidR="00384CF2" w:rsidRDefault="00384CF2">
      <w:pPr>
        <w:pStyle w:val="ConsPlusNormal"/>
        <w:spacing w:before="220"/>
        <w:ind w:firstLine="540"/>
        <w:jc w:val="both"/>
      </w:pPr>
      <w:r>
        <w:t>12.2. организацией по развитию государственно-частного партнерства выдаются государственному партнеру рекомендации за подписью его руководителя (при отсутствии - лица, его замещающего):</w:t>
      </w:r>
    </w:p>
    <w:p w14:paraId="58FD3F32" w14:textId="77777777" w:rsidR="00384CF2" w:rsidRDefault="00384CF2">
      <w:pPr>
        <w:pStyle w:val="ConsPlusNormal"/>
        <w:spacing w:before="220"/>
        <w:ind w:firstLine="540"/>
        <w:jc w:val="both"/>
      </w:pPr>
      <w:bookmarkStart w:id="21" w:name="P418"/>
      <w:bookmarkEnd w:id="21"/>
      <w:r>
        <w:t>о возможности утверждения проектов предварительной, подготовительной и (или) итоговой конкурсной документации при условии соответствия их состава и содержания требованиям законодательства о государственно-частном партнерстве, в том числе решению о реализации проекта государственно-частного партнерства, а также использования в них единой терминологии (далее - положительные рекомендации);</w:t>
      </w:r>
    </w:p>
    <w:p w14:paraId="066E53CF" w14:textId="77777777" w:rsidR="00384CF2" w:rsidRDefault="00384CF2">
      <w:pPr>
        <w:pStyle w:val="ConsPlusNormal"/>
        <w:spacing w:before="220"/>
        <w:ind w:firstLine="540"/>
        <w:jc w:val="both"/>
      </w:pPr>
      <w:r>
        <w:t xml:space="preserve">о невозможности утверждения проектов предварительной, подготовительной и (или) итоговой конкурсной документации в связи с несоответствием требованиям, указанным в </w:t>
      </w:r>
      <w:hyperlink w:anchor="P418">
        <w:r>
          <w:rPr>
            <w:color w:val="0000FF"/>
          </w:rPr>
          <w:t>абзаце втором</w:t>
        </w:r>
      </w:hyperlink>
      <w:r>
        <w:t xml:space="preserve"> настоящей части (далее - отрицательные рекомендации).</w:t>
      </w:r>
    </w:p>
    <w:p w14:paraId="5191DC3A" w14:textId="77777777" w:rsidR="00384CF2" w:rsidRDefault="00384CF2">
      <w:pPr>
        <w:pStyle w:val="ConsPlusNormal"/>
        <w:spacing w:before="220"/>
        <w:ind w:firstLine="540"/>
        <w:jc w:val="both"/>
      </w:pPr>
      <w:r>
        <w:lastRenderedPageBreak/>
        <w:t>В отрицательных рекомендациях организации по развитию государственно-частного партнерства в отношении проекта предварительной, подготовительной и (или) итоговой конкурсной документации должны содержаться соответствующее обоснование такого решения и конкретные предложения по доработке проектов предварительной, подготовительной и (или) итоговой конкурсной документации.</w:t>
      </w:r>
    </w:p>
    <w:p w14:paraId="63BA8777" w14:textId="77777777" w:rsidR="00384CF2" w:rsidRDefault="00384CF2">
      <w:pPr>
        <w:pStyle w:val="ConsPlusNormal"/>
        <w:spacing w:before="220"/>
        <w:ind w:firstLine="540"/>
        <w:jc w:val="both"/>
      </w:pPr>
      <w:r>
        <w:t>13. При получении отрицательных заключений и (или) отрицательных рекомендаций проекты предварительной, подготовительной и (или) итоговой конкурсной документации подлежат доработке государственным партнером.</w:t>
      </w:r>
    </w:p>
    <w:p w14:paraId="05EBDDBD" w14:textId="77777777" w:rsidR="00384CF2" w:rsidRDefault="00384CF2">
      <w:pPr>
        <w:pStyle w:val="ConsPlusNormal"/>
        <w:spacing w:before="220"/>
        <w:ind w:firstLine="540"/>
        <w:jc w:val="both"/>
      </w:pPr>
      <w:r>
        <w:t>Доработанные проекты предварительной, подготовительной и (или) итоговой конкурсной документации направляются государственным партнером на повторное рассмотрение в органы управления и организацию по развитию государственно-частного партнерства.</w:t>
      </w:r>
    </w:p>
    <w:p w14:paraId="44A658A7" w14:textId="77777777" w:rsidR="00384CF2" w:rsidRDefault="00384CF2">
      <w:pPr>
        <w:pStyle w:val="ConsPlusNormal"/>
        <w:spacing w:before="220"/>
        <w:ind w:firstLine="540"/>
        <w:jc w:val="both"/>
      </w:pPr>
      <w:r>
        <w:t>Срок повторного рассмотрения в органах управления и (или) организации по развитию государственно-частного партнерства проектов предварительной, подготовительной и (или) итоговой конкурсной документации и направления соответствующих заключений и (или) рекомендаций не должен превышать 5 рабочих дней со дня получения органами управления и (или) организацией по развитию государственно-частного партнерства доработанных проектов предварительной, подготовительной и (или) итоговой конкурсной документации.</w:t>
      </w:r>
    </w:p>
    <w:p w14:paraId="3CA3D2F6" w14:textId="77777777" w:rsidR="00384CF2" w:rsidRDefault="00384CF2">
      <w:pPr>
        <w:pStyle w:val="ConsPlusNormal"/>
        <w:spacing w:before="220"/>
        <w:ind w:firstLine="540"/>
        <w:jc w:val="both"/>
      </w:pPr>
      <w:bookmarkStart w:id="22" w:name="P424"/>
      <w:bookmarkEnd w:id="22"/>
      <w:r>
        <w:t>14. Государственный партнер утверждает предварительную, подготовительную и итоговую конкурсную документацию после получения положительных заключений и положительных рекомендаций по проекту предварительной, подготовительной и итоговой конкурсной документации.</w:t>
      </w:r>
    </w:p>
    <w:p w14:paraId="73E10E77" w14:textId="77777777" w:rsidR="00384CF2" w:rsidRDefault="00384CF2">
      <w:pPr>
        <w:pStyle w:val="ConsPlusNormal"/>
        <w:spacing w:before="220"/>
        <w:ind w:firstLine="540"/>
        <w:jc w:val="both"/>
      </w:pPr>
      <w:r>
        <w:t xml:space="preserve">15. При внесении государственным партнером изменений и (или) дополнений в предварительную конкурсную документацию рассмотрение и утверждение такой документации осуществляются в порядке, установленном в </w:t>
      </w:r>
      <w:hyperlink w:anchor="P412">
        <w:r>
          <w:rPr>
            <w:color w:val="0000FF"/>
          </w:rPr>
          <w:t>пунктах 11</w:t>
        </w:r>
      </w:hyperlink>
      <w:r>
        <w:t xml:space="preserve"> - </w:t>
      </w:r>
      <w:hyperlink w:anchor="P424">
        <w:r>
          <w:rPr>
            <w:color w:val="0000FF"/>
          </w:rPr>
          <w:t>14</w:t>
        </w:r>
      </w:hyperlink>
      <w:r>
        <w:t xml:space="preserve"> настоящего Положения. При этом срок рассмотрения органом управления и (или) организацией по развитию государственно-частного партнерства предварительной конкурсной документации с учетом изменений и (или) дополнений не может превышать трех рабочих дней со дня их получения органами управления и организацией по развитию государственно-частного партнерства.</w:t>
      </w:r>
    </w:p>
    <w:p w14:paraId="1BF4E90A" w14:textId="77777777" w:rsidR="00384CF2" w:rsidRDefault="00384CF2">
      <w:pPr>
        <w:pStyle w:val="ConsPlusNormal"/>
        <w:spacing w:before="220"/>
        <w:ind w:firstLine="540"/>
        <w:jc w:val="both"/>
      </w:pPr>
      <w:r>
        <w:t>16. Внесение изменений и (или) дополнений в предварительную, подготовительную и (или) итоговую конкурсную документацию допускается не менее чем за 10 рабочих дней до окончания срока подачи заявлений на участие в конкурсе, предварительных предложений и конкурсных предложений соответственно. При необходимости внесения изменений и (или) дополнений в предварительную, подготовительную и (или) итоговую конкурсную документацию менее чем за 10 рабочих дней до окончания срока подачи заявлений на участие в конкурсе, предварительных предложений и конкурсных предложений соответствующий срок продлевается с учетом того, чтобы до окончания срока подачи заявлений на участие в конкурсе, предварительных предложений и конкурсных предложений соответственно оставалось не менее 10 рабочих дней.</w:t>
      </w:r>
    </w:p>
    <w:p w14:paraId="1D9CD736" w14:textId="77777777" w:rsidR="00384CF2" w:rsidRDefault="00384CF2">
      <w:pPr>
        <w:pStyle w:val="ConsPlusNormal"/>
      </w:pPr>
    </w:p>
    <w:p w14:paraId="24F8FD66" w14:textId="77777777" w:rsidR="00384CF2" w:rsidRDefault="00384CF2">
      <w:pPr>
        <w:pStyle w:val="ConsPlusNormal"/>
        <w:jc w:val="center"/>
        <w:outlineLvl w:val="1"/>
      </w:pPr>
      <w:r>
        <w:rPr>
          <w:b/>
        </w:rPr>
        <w:t>ГЛАВА 6</w:t>
      </w:r>
    </w:p>
    <w:p w14:paraId="7F1DF02B" w14:textId="77777777" w:rsidR="00384CF2" w:rsidRDefault="00384CF2">
      <w:pPr>
        <w:pStyle w:val="ConsPlusNormal"/>
        <w:jc w:val="center"/>
      </w:pPr>
      <w:r>
        <w:rPr>
          <w:b/>
        </w:rPr>
        <w:t>РАЗЪЯСНЕНИЯ ПРЕДВАРИТЕЛЬНОЙ, ПОДГОТОВИТЕЛЬНОЙ И ИТОГОВОЙ КОНКУРСНОЙ ДОКУМЕНТАЦИИ</w:t>
      </w:r>
    </w:p>
    <w:p w14:paraId="3A9391B7" w14:textId="77777777" w:rsidR="00384CF2" w:rsidRDefault="00384CF2">
      <w:pPr>
        <w:pStyle w:val="ConsPlusNormal"/>
      </w:pPr>
    </w:p>
    <w:p w14:paraId="4A49E921" w14:textId="77777777" w:rsidR="00384CF2" w:rsidRDefault="00384CF2">
      <w:pPr>
        <w:pStyle w:val="ConsPlusNormal"/>
        <w:ind w:firstLine="540"/>
        <w:jc w:val="both"/>
      </w:pPr>
      <w:r>
        <w:t>17. Участники конкурса при необходимости получения разъяснений в отношении положений предварительной, подготовительной и итоговой конкурсной документации обращаются в комиссию в сроки и порядке, установленные в предварительной, подготовительной и итоговой конкурсной документации.</w:t>
      </w:r>
    </w:p>
    <w:p w14:paraId="1081740D" w14:textId="77777777" w:rsidR="00384CF2" w:rsidRDefault="00384CF2">
      <w:pPr>
        <w:pStyle w:val="ConsPlusNormal"/>
        <w:jc w:val="both"/>
      </w:pPr>
      <w:r>
        <w:t xml:space="preserve">(в ред. </w:t>
      </w:r>
      <w:hyperlink r:id="rId64">
        <w:r>
          <w:rPr>
            <w:color w:val="0000FF"/>
          </w:rPr>
          <w:t>постановления</w:t>
        </w:r>
      </w:hyperlink>
      <w:r>
        <w:t xml:space="preserve"> Совмина от 13.01.2023 N 35)</w:t>
      </w:r>
    </w:p>
    <w:p w14:paraId="514DE120" w14:textId="77777777" w:rsidR="00384CF2" w:rsidRDefault="00384CF2">
      <w:pPr>
        <w:pStyle w:val="ConsPlusNormal"/>
        <w:spacing w:before="220"/>
        <w:ind w:firstLine="540"/>
        <w:jc w:val="both"/>
      </w:pPr>
      <w:r>
        <w:t xml:space="preserve">18. Разъяснения положений предварительной конкурсной документации публикуются </w:t>
      </w:r>
      <w:r>
        <w:lastRenderedPageBreak/>
        <w:t>комиссией на официальном сайте государственного партнера в глобальной компьютерной сети Интернет.</w:t>
      </w:r>
    </w:p>
    <w:p w14:paraId="33C270A0" w14:textId="77777777" w:rsidR="00384CF2" w:rsidRDefault="00384CF2">
      <w:pPr>
        <w:pStyle w:val="ConsPlusNormal"/>
        <w:jc w:val="both"/>
      </w:pPr>
      <w:r>
        <w:t xml:space="preserve">(в ред. </w:t>
      </w:r>
      <w:hyperlink r:id="rId65">
        <w:r>
          <w:rPr>
            <w:color w:val="0000FF"/>
          </w:rPr>
          <w:t>постановления</w:t>
        </w:r>
      </w:hyperlink>
      <w:r>
        <w:t xml:space="preserve"> Совмина от 13.01.2023 N 35)</w:t>
      </w:r>
    </w:p>
    <w:p w14:paraId="45678876" w14:textId="77777777" w:rsidR="00384CF2" w:rsidRDefault="00384CF2">
      <w:pPr>
        <w:pStyle w:val="ConsPlusNormal"/>
        <w:spacing w:before="220"/>
        <w:ind w:firstLine="540"/>
        <w:jc w:val="both"/>
      </w:pPr>
      <w:r>
        <w:t>19. Разъяснения положений подготовительной и итоговой конкурсной документации направляются комиссией отобранным участникам конкурса, получившим указанную документацию.</w:t>
      </w:r>
    </w:p>
    <w:p w14:paraId="2FEAE4A5" w14:textId="77777777" w:rsidR="00384CF2" w:rsidRDefault="00384CF2">
      <w:pPr>
        <w:pStyle w:val="ConsPlusNormal"/>
        <w:jc w:val="both"/>
      </w:pPr>
      <w:r>
        <w:t xml:space="preserve">(в ред. </w:t>
      </w:r>
      <w:hyperlink r:id="rId66">
        <w:r>
          <w:rPr>
            <w:color w:val="0000FF"/>
          </w:rPr>
          <w:t>постановления</w:t>
        </w:r>
      </w:hyperlink>
      <w:r>
        <w:t xml:space="preserve"> Совмина от 13.01.2023 N 35)</w:t>
      </w:r>
    </w:p>
    <w:p w14:paraId="6152563F" w14:textId="77777777" w:rsidR="00384CF2" w:rsidRDefault="00384CF2">
      <w:pPr>
        <w:pStyle w:val="ConsPlusNormal"/>
      </w:pPr>
    </w:p>
    <w:p w14:paraId="2EC39397" w14:textId="77777777" w:rsidR="00384CF2" w:rsidRDefault="00384CF2">
      <w:pPr>
        <w:pStyle w:val="ConsPlusNormal"/>
        <w:jc w:val="center"/>
        <w:outlineLvl w:val="1"/>
      </w:pPr>
      <w:r>
        <w:rPr>
          <w:b/>
        </w:rPr>
        <w:t>ГЛАВА 7</w:t>
      </w:r>
    </w:p>
    <w:p w14:paraId="2001E67E" w14:textId="77777777" w:rsidR="00384CF2" w:rsidRDefault="00384CF2">
      <w:pPr>
        <w:pStyle w:val="ConsPlusNormal"/>
        <w:jc w:val="center"/>
      </w:pPr>
      <w:r>
        <w:rPr>
          <w:b/>
        </w:rPr>
        <w:t>УСЛОВИЯ, ВКЛЮЧАЕМЫЕ В ПРЕДВАРИТЕЛЬНУЮ КОНКУРСНУЮ ДОКУМЕНТАЦИЮ</w:t>
      </w:r>
    </w:p>
    <w:p w14:paraId="03F43310" w14:textId="77777777" w:rsidR="00384CF2" w:rsidRDefault="00384CF2">
      <w:pPr>
        <w:pStyle w:val="ConsPlusNormal"/>
      </w:pPr>
    </w:p>
    <w:p w14:paraId="4A57A4A2" w14:textId="77777777" w:rsidR="00384CF2" w:rsidRDefault="00384CF2">
      <w:pPr>
        <w:pStyle w:val="ConsPlusNormal"/>
        <w:ind w:firstLine="540"/>
        <w:jc w:val="both"/>
      </w:pPr>
      <w:r>
        <w:t>20. В отношении участника конкурса, подавшего индивидуальное заявление на участие в конкурсе, в предварительную конкурсную документацию государственным партнером включаются следующие условия:</w:t>
      </w:r>
    </w:p>
    <w:p w14:paraId="1F53C10E" w14:textId="77777777" w:rsidR="00384CF2" w:rsidRDefault="00384CF2">
      <w:pPr>
        <w:pStyle w:val="ConsPlusNormal"/>
        <w:spacing w:before="220"/>
        <w:ind w:firstLine="540"/>
        <w:jc w:val="both"/>
      </w:pPr>
      <w:r>
        <w:t>20.1. общие условия:</w:t>
      </w:r>
    </w:p>
    <w:p w14:paraId="6B2206A2" w14:textId="77777777" w:rsidR="00384CF2" w:rsidRDefault="00384CF2">
      <w:pPr>
        <w:pStyle w:val="ConsPlusNormal"/>
        <w:spacing w:before="220"/>
        <w:ind w:firstLine="540"/>
        <w:jc w:val="both"/>
      </w:pPr>
      <w:bookmarkStart w:id="23" w:name="P443"/>
      <w:bookmarkEnd w:id="23"/>
      <w:r>
        <w:t>представление заявления надлежащим образом уполномоченным на это лицом (лицами);</w:t>
      </w:r>
    </w:p>
    <w:p w14:paraId="136558CF" w14:textId="77777777" w:rsidR="00384CF2" w:rsidRDefault="00384CF2">
      <w:pPr>
        <w:pStyle w:val="ConsPlusNormal"/>
        <w:spacing w:before="220"/>
        <w:ind w:firstLine="540"/>
        <w:jc w:val="both"/>
      </w:pPr>
      <w:bookmarkStart w:id="24" w:name="P444"/>
      <w:bookmarkEnd w:id="24"/>
      <w:r>
        <w:t xml:space="preserve">соответствие требованиям, установленным в </w:t>
      </w:r>
      <w:hyperlink r:id="rId67">
        <w:r>
          <w:rPr>
            <w:color w:val="0000FF"/>
          </w:rPr>
          <w:t>части второй пункта 2 статьи 20</w:t>
        </w:r>
      </w:hyperlink>
      <w:r>
        <w:t xml:space="preserve"> Закона Республики Беларусь "О государственно-частном партнерстве";</w:t>
      </w:r>
    </w:p>
    <w:p w14:paraId="320CBCAA" w14:textId="77777777" w:rsidR="00384CF2" w:rsidRDefault="00384CF2">
      <w:pPr>
        <w:pStyle w:val="ConsPlusNormal"/>
        <w:spacing w:before="220"/>
        <w:ind w:firstLine="540"/>
        <w:jc w:val="both"/>
      </w:pPr>
      <w:r>
        <w:t>отсутствие в составе группы юридических лиц и (или) иностранных организаций, не являющихся юридическими лицами, подавших совместное заявление на участие в конкурсе (далее - группа лиц);</w:t>
      </w:r>
    </w:p>
    <w:p w14:paraId="2DAE99D4" w14:textId="77777777" w:rsidR="00384CF2" w:rsidRDefault="00384CF2">
      <w:pPr>
        <w:pStyle w:val="ConsPlusNormal"/>
        <w:spacing w:before="220"/>
        <w:ind w:firstLine="540"/>
        <w:jc w:val="both"/>
      </w:pPr>
      <w:r>
        <w:t>20.2. финансовые условия - наличие собственного капитала в размере и на условиях, определенных предварительной конкурсной документацией;</w:t>
      </w:r>
    </w:p>
    <w:p w14:paraId="1E502C37" w14:textId="77777777" w:rsidR="00384CF2" w:rsidRDefault="00384CF2">
      <w:pPr>
        <w:pStyle w:val="ConsPlusNormal"/>
        <w:spacing w:before="220"/>
        <w:ind w:firstLine="540"/>
        <w:jc w:val="both"/>
      </w:pPr>
      <w:r>
        <w:t>20.3. технические условия - наличие опыта участия в реализации проектов в области инфраструктуры с учетом требований к таким проектам, установленным предварительной конкурсной документацией (далее - проекты в области инфраструктуры), в отдельности или совокупности:</w:t>
      </w:r>
    </w:p>
    <w:p w14:paraId="04BCF76D" w14:textId="77777777" w:rsidR="00384CF2" w:rsidRDefault="00384CF2">
      <w:pPr>
        <w:pStyle w:val="ConsPlusNormal"/>
        <w:spacing w:before="220"/>
        <w:ind w:firstLine="540"/>
        <w:jc w:val="both"/>
      </w:pPr>
      <w:r>
        <w:t>у участника конкурса;</w:t>
      </w:r>
    </w:p>
    <w:p w14:paraId="606CC1F9" w14:textId="77777777" w:rsidR="00384CF2" w:rsidRDefault="00384CF2">
      <w:pPr>
        <w:pStyle w:val="ConsPlusNormal"/>
        <w:spacing w:before="220"/>
        <w:ind w:firstLine="540"/>
        <w:jc w:val="both"/>
      </w:pPr>
      <w:r>
        <w:t>у лиц, имеющих право прямо или косвенно определять решения участника конкурса;</w:t>
      </w:r>
    </w:p>
    <w:p w14:paraId="475A6232" w14:textId="77777777" w:rsidR="00384CF2" w:rsidRDefault="00384CF2">
      <w:pPr>
        <w:pStyle w:val="ConsPlusNormal"/>
        <w:spacing w:before="220"/>
        <w:ind w:firstLine="540"/>
        <w:jc w:val="both"/>
      </w:pPr>
      <w:r>
        <w:t>у лиц, не менее чем 15 процентами голосующих акций (долей в уставном фонде) которых владеет участник конкурса либо владеют лица, имеющие право прямо или косвенно определять решения участника конкурса.</w:t>
      </w:r>
    </w:p>
    <w:p w14:paraId="7175F1DA" w14:textId="77777777" w:rsidR="00384CF2" w:rsidRDefault="00384CF2">
      <w:pPr>
        <w:pStyle w:val="ConsPlusNormal"/>
        <w:spacing w:before="220"/>
        <w:ind w:firstLine="540"/>
        <w:jc w:val="both"/>
      </w:pPr>
      <w:r>
        <w:t>21. В отношении участника конкурса, являющегося группой лиц, и каждого участника группы лиц в предварительную конкурсную документацию государственным партнером включаются следующие условия:</w:t>
      </w:r>
    </w:p>
    <w:p w14:paraId="54CC224B" w14:textId="77777777" w:rsidR="00384CF2" w:rsidRDefault="00384CF2">
      <w:pPr>
        <w:pStyle w:val="ConsPlusNormal"/>
        <w:spacing w:before="220"/>
        <w:ind w:firstLine="540"/>
        <w:jc w:val="both"/>
      </w:pPr>
      <w:r>
        <w:t>21.1. общие условия:</w:t>
      </w:r>
    </w:p>
    <w:p w14:paraId="364C78E1" w14:textId="77777777" w:rsidR="00384CF2" w:rsidRDefault="00384CF2">
      <w:pPr>
        <w:pStyle w:val="ConsPlusNormal"/>
        <w:spacing w:before="220"/>
        <w:ind w:firstLine="540"/>
        <w:jc w:val="both"/>
      </w:pPr>
      <w:r>
        <w:t xml:space="preserve">соответствие условиям, указанным в </w:t>
      </w:r>
      <w:hyperlink w:anchor="P443">
        <w:r>
          <w:rPr>
            <w:color w:val="0000FF"/>
          </w:rPr>
          <w:t>абзацах втором</w:t>
        </w:r>
      </w:hyperlink>
      <w:r>
        <w:t xml:space="preserve"> и </w:t>
      </w:r>
      <w:hyperlink w:anchor="P444">
        <w:r>
          <w:rPr>
            <w:color w:val="0000FF"/>
          </w:rPr>
          <w:t>третьем подпункта 20.1 пункта 20</w:t>
        </w:r>
      </w:hyperlink>
      <w:r>
        <w:t xml:space="preserve"> настоящего Положения;</w:t>
      </w:r>
    </w:p>
    <w:p w14:paraId="2EC61D37" w14:textId="77777777" w:rsidR="00384CF2" w:rsidRDefault="00384CF2">
      <w:pPr>
        <w:pStyle w:val="ConsPlusNormal"/>
        <w:spacing w:before="220"/>
        <w:ind w:firstLine="540"/>
        <w:jc w:val="both"/>
      </w:pPr>
      <w:r>
        <w:t>отсутствие в составе других групп лиц;</w:t>
      </w:r>
    </w:p>
    <w:p w14:paraId="015B99C8" w14:textId="77777777" w:rsidR="00384CF2" w:rsidRDefault="00384CF2">
      <w:pPr>
        <w:pStyle w:val="ConsPlusNormal"/>
        <w:spacing w:before="220"/>
        <w:ind w:firstLine="540"/>
        <w:jc w:val="both"/>
      </w:pPr>
      <w:r>
        <w:t xml:space="preserve">21.2. финансовые условия - совокупная стоимость собственного капитала всех участников группы лиц должна составлять не менее суммы, определенной предварительной конкурсной </w:t>
      </w:r>
      <w:r>
        <w:lastRenderedPageBreak/>
        <w:t>документацией;</w:t>
      </w:r>
    </w:p>
    <w:p w14:paraId="3227361E" w14:textId="77777777" w:rsidR="00384CF2" w:rsidRDefault="00384CF2">
      <w:pPr>
        <w:pStyle w:val="ConsPlusNormal"/>
        <w:spacing w:before="220"/>
        <w:ind w:firstLine="540"/>
        <w:jc w:val="both"/>
      </w:pPr>
      <w:r>
        <w:t>21.3. технические условия - наличие опыта участия в реализации проектов в области инфраструктуры:</w:t>
      </w:r>
    </w:p>
    <w:p w14:paraId="2553FA0A" w14:textId="77777777" w:rsidR="00384CF2" w:rsidRDefault="00384CF2">
      <w:pPr>
        <w:pStyle w:val="ConsPlusNormal"/>
        <w:spacing w:before="220"/>
        <w:ind w:firstLine="540"/>
        <w:jc w:val="both"/>
      </w:pPr>
      <w:r>
        <w:t>у одного или нескольких участников группы лиц;</w:t>
      </w:r>
    </w:p>
    <w:p w14:paraId="21AC0825" w14:textId="77777777" w:rsidR="00384CF2" w:rsidRDefault="00384CF2">
      <w:pPr>
        <w:pStyle w:val="ConsPlusNormal"/>
        <w:spacing w:before="220"/>
        <w:ind w:firstLine="540"/>
        <w:jc w:val="both"/>
      </w:pPr>
      <w:r>
        <w:t>у лиц, имеющих право прямо или косвенно определять решения участника конкурса и (или) любого из участников группы лиц;</w:t>
      </w:r>
    </w:p>
    <w:p w14:paraId="5FC13F9B" w14:textId="77777777" w:rsidR="00384CF2" w:rsidRDefault="00384CF2">
      <w:pPr>
        <w:pStyle w:val="ConsPlusNormal"/>
        <w:spacing w:before="220"/>
        <w:ind w:firstLine="540"/>
        <w:jc w:val="both"/>
      </w:pPr>
      <w:r>
        <w:t>у лиц, не менее чем 15 процентами голосующих акций (долей в уставном фонде) которых владеют участники группы лиц в совокупности или любой из участников группы лиц либо владеют лица, имеющие право прямо или косвенно определять решения участника конкурса и (или) любого из участников группы лиц.</w:t>
      </w:r>
    </w:p>
    <w:p w14:paraId="13B1FC6F" w14:textId="77777777" w:rsidR="00384CF2" w:rsidRDefault="00384CF2">
      <w:pPr>
        <w:pStyle w:val="ConsPlusNormal"/>
      </w:pPr>
    </w:p>
    <w:p w14:paraId="2E2DE553" w14:textId="77777777" w:rsidR="00384CF2" w:rsidRDefault="00384CF2">
      <w:pPr>
        <w:pStyle w:val="ConsPlusNormal"/>
        <w:jc w:val="center"/>
        <w:outlineLvl w:val="1"/>
      </w:pPr>
      <w:r>
        <w:rPr>
          <w:b/>
        </w:rPr>
        <w:t>ГЛАВА 8</w:t>
      </w:r>
    </w:p>
    <w:p w14:paraId="31C36111" w14:textId="77777777" w:rsidR="00384CF2" w:rsidRDefault="00384CF2">
      <w:pPr>
        <w:pStyle w:val="ConsPlusNormal"/>
        <w:jc w:val="center"/>
      </w:pPr>
      <w:r>
        <w:rPr>
          <w:b/>
        </w:rPr>
        <w:t>ПРЕДВАРИТЕЛЬНЫЙ ОТБОР УЧАСТНИКОВ КОНКУРСА</w:t>
      </w:r>
    </w:p>
    <w:p w14:paraId="2F6FA0B2" w14:textId="77777777" w:rsidR="00384CF2" w:rsidRDefault="00384CF2">
      <w:pPr>
        <w:pStyle w:val="ConsPlusNormal"/>
      </w:pPr>
    </w:p>
    <w:p w14:paraId="68748622" w14:textId="77777777" w:rsidR="00384CF2" w:rsidRDefault="00384CF2">
      <w:pPr>
        <w:pStyle w:val="ConsPlusNormal"/>
        <w:ind w:firstLine="540"/>
        <w:jc w:val="both"/>
      </w:pPr>
      <w:r>
        <w:t>22. Государственный партнер в течение 5 рабочих дней после утверждения предварительной конкурсной документации размещает ее на официальном сайте государственного партнера в глобальной компьютерной сети Интернет.</w:t>
      </w:r>
    </w:p>
    <w:p w14:paraId="594AAC67" w14:textId="77777777" w:rsidR="00384CF2" w:rsidRDefault="00384CF2">
      <w:pPr>
        <w:pStyle w:val="ConsPlusNormal"/>
        <w:spacing w:before="220"/>
        <w:ind w:firstLine="540"/>
        <w:jc w:val="both"/>
      </w:pPr>
      <w:r>
        <w:t xml:space="preserve">23. Комиссия проводит предварительный отбор участников конкурса в соответствии с </w:t>
      </w:r>
      <w:hyperlink r:id="rId68">
        <w:r>
          <w:rPr>
            <w:color w:val="0000FF"/>
          </w:rPr>
          <w:t>пунктом 2 статьи 20</w:t>
        </w:r>
      </w:hyperlink>
      <w:r>
        <w:t xml:space="preserve"> Закона Республики Беларусь "О государственно-частном партнерстве", требованиями, содержащимися в предварительной конкурсной документации, в том числе детализирующими указанные условия с учетом настоящего Положения.</w:t>
      </w:r>
    </w:p>
    <w:p w14:paraId="20C4D465" w14:textId="77777777" w:rsidR="00384CF2" w:rsidRDefault="00384CF2">
      <w:pPr>
        <w:pStyle w:val="ConsPlusNormal"/>
        <w:jc w:val="both"/>
      </w:pPr>
      <w:r>
        <w:t xml:space="preserve">(в ред. </w:t>
      </w:r>
      <w:hyperlink r:id="rId69">
        <w:r>
          <w:rPr>
            <w:color w:val="0000FF"/>
          </w:rPr>
          <w:t>постановления</w:t>
        </w:r>
      </w:hyperlink>
      <w:r>
        <w:t xml:space="preserve"> Совмина от 13.01.2023 N 35)</w:t>
      </w:r>
    </w:p>
    <w:p w14:paraId="3A14EC86" w14:textId="77777777" w:rsidR="00384CF2" w:rsidRDefault="00384CF2">
      <w:pPr>
        <w:pStyle w:val="ConsPlusNormal"/>
        <w:spacing w:before="220"/>
        <w:ind w:firstLine="540"/>
        <w:jc w:val="both"/>
      </w:pPr>
      <w:r>
        <w:t>24. Предварительный отбор включает в себя предквалификационный отбор и формирование списка участников конкурса.</w:t>
      </w:r>
    </w:p>
    <w:p w14:paraId="4FC2B59C" w14:textId="77777777" w:rsidR="00384CF2" w:rsidRDefault="00384CF2">
      <w:pPr>
        <w:pStyle w:val="ConsPlusNormal"/>
        <w:spacing w:before="220"/>
        <w:ind w:firstLine="540"/>
        <w:jc w:val="both"/>
      </w:pPr>
      <w:r>
        <w:t>25. Полнота представленной участниками конкурса информации оценивается комиссией при рассмотрении заявления на участие в конкурсе. При этом для целей разъяснения комиссия вправе запросить у участника конкурса, в том числе у каждого из участников группы лиц, необходимые пояснения, а также дополнительную информацию или документацию. Сроки представления данных пояснений (информации, документации) устанавливаются в предварительной конкурсной документации.</w:t>
      </w:r>
    </w:p>
    <w:p w14:paraId="7BBDEED8" w14:textId="77777777" w:rsidR="00384CF2" w:rsidRDefault="00384CF2">
      <w:pPr>
        <w:pStyle w:val="ConsPlusNormal"/>
        <w:jc w:val="both"/>
      </w:pPr>
      <w:r>
        <w:t xml:space="preserve">(в ред. </w:t>
      </w:r>
      <w:hyperlink r:id="rId70">
        <w:r>
          <w:rPr>
            <w:color w:val="0000FF"/>
          </w:rPr>
          <w:t>постановления</w:t>
        </w:r>
      </w:hyperlink>
      <w:r>
        <w:t xml:space="preserve"> Совмина от 13.01.2023 N 35)</w:t>
      </w:r>
    </w:p>
    <w:p w14:paraId="4080D81E" w14:textId="77777777" w:rsidR="00384CF2" w:rsidRDefault="00384CF2">
      <w:pPr>
        <w:pStyle w:val="ConsPlusNormal"/>
        <w:spacing w:before="220"/>
        <w:ind w:firstLine="540"/>
        <w:jc w:val="both"/>
      </w:pPr>
      <w:r>
        <w:t>26. Срок представления заявлений на участие в конкурсе должен составлять не менее 30 рабочих дней со дня размещения на официальном сайте государственного партнера предварительной конкурсной документации.</w:t>
      </w:r>
    </w:p>
    <w:p w14:paraId="29EFD649" w14:textId="77777777" w:rsidR="00384CF2" w:rsidRDefault="00384CF2">
      <w:pPr>
        <w:pStyle w:val="ConsPlusNormal"/>
        <w:spacing w:before="220"/>
        <w:ind w:firstLine="540"/>
        <w:jc w:val="both"/>
      </w:pPr>
      <w:r>
        <w:t>27. Заявление на участие в конкурсе оформляется на русском языке в соответствии с требованиями предварительной конкурсной документации и представляется в комиссию в порядке, установленном данной документацией.</w:t>
      </w:r>
    </w:p>
    <w:p w14:paraId="70FC6AC2" w14:textId="77777777" w:rsidR="00384CF2" w:rsidRDefault="00384CF2">
      <w:pPr>
        <w:pStyle w:val="ConsPlusNormal"/>
        <w:jc w:val="both"/>
      </w:pPr>
      <w:r>
        <w:t xml:space="preserve">(в ред. </w:t>
      </w:r>
      <w:hyperlink r:id="rId71">
        <w:r>
          <w:rPr>
            <w:color w:val="0000FF"/>
          </w:rPr>
          <w:t>постановления</w:t>
        </w:r>
      </w:hyperlink>
      <w:r>
        <w:t xml:space="preserve"> Совмина от 13.01.2023 N 35)</w:t>
      </w:r>
    </w:p>
    <w:p w14:paraId="1E98962E" w14:textId="77777777" w:rsidR="00384CF2" w:rsidRDefault="00384CF2">
      <w:pPr>
        <w:pStyle w:val="ConsPlusNormal"/>
        <w:spacing w:before="220"/>
        <w:ind w:firstLine="540"/>
        <w:jc w:val="both"/>
      </w:pPr>
      <w:bookmarkStart w:id="25" w:name="P473"/>
      <w:bookmarkEnd w:id="25"/>
      <w:r>
        <w:t>28. Представленное в комиссию заявление на участие в конкурсе подлежит регистрации в журнале регистрации заявлений на участие в конкурсе, предварительных предложений и конкурсных предложений под порядковым номером с указанием даты и точного времени его представления (часы и минуты).</w:t>
      </w:r>
    </w:p>
    <w:p w14:paraId="5EC6265F" w14:textId="77777777" w:rsidR="00384CF2" w:rsidRDefault="00384CF2">
      <w:pPr>
        <w:pStyle w:val="ConsPlusNormal"/>
        <w:jc w:val="both"/>
      </w:pPr>
      <w:r>
        <w:t xml:space="preserve">(в ред. </w:t>
      </w:r>
      <w:hyperlink r:id="rId72">
        <w:r>
          <w:rPr>
            <w:color w:val="0000FF"/>
          </w:rPr>
          <w:t>постановления</w:t>
        </w:r>
      </w:hyperlink>
      <w:r>
        <w:t xml:space="preserve"> Совмина от 13.01.2023 N 35)</w:t>
      </w:r>
    </w:p>
    <w:p w14:paraId="72BAE52C" w14:textId="77777777" w:rsidR="00384CF2" w:rsidRDefault="00384CF2">
      <w:pPr>
        <w:pStyle w:val="ConsPlusNormal"/>
        <w:spacing w:before="220"/>
        <w:ind w:firstLine="540"/>
        <w:jc w:val="both"/>
      </w:pPr>
      <w:r>
        <w:t xml:space="preserve">29. Участник конкурса вправе в любое время отозвать свое заявление на участие в конкурсе или изменить его до окончания срока представления в комиссию заявлений на участие в конкурсе. </w:t>
      </w:r>
      <w:r>
        <w:lastRenderedPageBreak/>
        <w:t>В случае подачи измененного заявления на участие в конкурсе данное заявление считается поданным на дату и время подачи измененного заявления на участие в конкурсе.</w:t>
      </w:r>
    </w:p>
    <w:p w14:paraId="06F6C0F3" w14:textId="77777777" w:rsidR="00384CF2" w:rsidRDefault="00384CF2">
      <w:pPr>
        <w:pStyle w:val="ConsPlusNormal"/>
        <w:jc w:val="both"/>
      </w:pPr>
      <w:r>
        <w:t xml:space="preserve">(в ред. </w:t>
      </w:r>
      <w:hyperlink r:id="rId73">
        <w:r>
          <w:rPr>
            <w:color w:val="0000FF"/>
          </w:rPr>
          <w:t>постановления</w:t>
        </w:r>
      </w:hyperlink>
      <w:r>
        <w:t xml:space="preserve"> Совмина от 13.01.2023 N 35)</w:t>
      </w:r>
    </w:p>
    <w:p w14:paraId="4354D669" w14:textId="77777777" w:rsidR="00384CF2" w:rsidRDefault="00384CF2">
      <w:pPr>
        <w:pStyle w:val="ConsPlusNormal"/>
        <w:spacing w:before="220"/>
        <w:ind w:firstLine="540"/>
        <w:jc w:val="both"/>
      </w:pPr>
      <w:r>
        <w:t>30. Заявление на участие в конкурсе, представленное в комиссию по окончании срока представления заявлений на участие в конкурсе, не принимается к рассмотрению.</w:t>
      </w:r>
    </w:p>
    <w:p w14:paraId="28B25376" w14:textId="77777777" w:rsidR="00384CF2" w:rsidRDefault="00384CF2">
      <w:pPr>
        <w:pStyle w:val="ConsPlusNormal"/>
        <w:jc w:val="both"/>
      </w:pPr>
      <w:r>
        <w:t xml:space="preserve">(в ред. </w:t>
      </w:r>
      <w:hyperlink r:id="rId74">
        <w:r>
          <w:rPr>
            <w:color w:val="0000FF"/>
          </w:rPr>
          <w:t>постановления</w:t>
        </w:r>
      </w:hyperlink>
      <w:r>
        <w:t xml:space="preserve"> Совмина от 13.01.2023 N 35)</w:t>
      </w:r>
    </w:p>
    <w:p w14:paraId="5C389D1F" w14:textId="77777777" w:rsidR="00384CF2" w:rsidRDefault="00384CF2">
      <w:pPr>
        <w:pStyle w:val="ConsPlusNormal"/>
        <w:spacing w:before="220"/>
        <w:ind w:firstLine="540"/>
        <w:jc w:val="both"/>
      </w:pPr>
      <w:bookmarkStart w:id="26" w:name="P479"/>
      <w:bookmarkEnd w:id="26"/>
      <w:r>
        <w:t xml:space="preserve">31. По результатам проведения предквалификационного отбора комиссия формирует список участников конкурса из участников конкурса, соответствующих условиям, указанным в </w:t>
      </w:r>
      <w:hyperlink r:id="rId75">
        <w:r>
          <w:rPr>
            <w:color w:val="0000FF"/>
          </w:rPr>
          <w:t>пункте 2 статьи 20</w:t>
        </w:r>
      </w:hyperlink>
      <w:r>
        <w:t xml:space="preserve"> Закона Республики Беларусь "О государственно-частном партнерстве", настоящем Положении, и требованиям, предъявляемым к участнику конкурса в предварительной конкурсной документации.</w:t>
      </w:r>
    </w:p>
    <w:p w14:paraId="02F0A481" w14:textId="77777777" w:rsidR="00384CF2" w:rsidRDefault="00384CF2">
      <w:pPr>
        <w:pStyle w:val="ConsPlusNormal"/>
        <w:jc w:val="both"/>
      </w:pPr>
      <w:r>
        <w:t xml:space="preserve">(в ред. </w:t>
      </w:r>
      <w:hyperlink r:id="rId76">
        <w:r>
          <w:rPr>
            <w:color w:val="0000FF"/>
          </w:rPr>
          <w:t>постановления</w:t>
        </w:r>
      </w:hyperlink>
      <w:r>
        <w:t xml:space="preserve"> Совмина от 13.01.2023 N 35)</w:t>
      </w:r>
    </w:p>
    <w:p w14:paraId="64E38E1A" w14:textId="77777777" w:rsidR="00384CF2" w:rsidRDefault="00384CF2">
      <w:pPr>
        <w:pStyle w:val="ConsPlusNormal"/>
        <w:spacing w:before="220"/>
        <w:ind w:firstLine="540"/>
        <w:jc w:val="both"/>
      </w:pPr>
      <w:r>
        <w:t xml:space="preserve">32. Участник конкурса, включенный в список участников конкурса в соответствии с требованиями </w:t>
      </w:r>
      <w:hyperlink w:anchor="P479">
        <w:r>
          <w:rPr>
            <w:color w:val="0000FF"/>
          </w:rPr>
          <w:t>пункта 31</w:t>
        </w:r>
      </w:hyperlink>
      <w:r>
        <w:t xml:space="preserve"> настоящего Положения, допускается к дальнейшему участию в конкурсе.</w:t>
      </w:r>
    </w:p>
    <w:p w14:paraId="08CF5FDB" w14:textId="77777777" w:rsidR="00384CF2" w:rsidRDefault="00384CF2">
      <w:pPr>
        <w:pStyle w:val="ConsPlusNormal"/>
        <w:spacing w:before="220"/>
        <w:ind w:firstLine="540"/>
        <w:jc w:val="both"/>
      </w:pPr>
      <w:r>
        <w:t xml:space="preserve">33. Участник конкурса не включается в список участников конкурса, если его заявление на участие в конкурсе и прилагаемые к нему документы не соответствуют положениям </w:t>
      </w:r>
      <w:hyperlink r:id="rId77">
        <w:r>
          <w:rPr>
            <w:color w:val="0000FF"/>
          </w:rPr>
          <w:t>пунктов 2</w:t>
        </w:r>
      </w:hyperlink>
      <w:r>
        <w:t xml:space="preserve"> - </w:t>
      </w:r>
      <w:hyperlink r:id="rId78">
        <w:r>
          <w:rPr>
            <w:color w:val="0000FF"/>
          </w:rPr>
          <w:t>4 статьи 20</w:t>
        </w:r>
      </w:hyperlink>
      <w:r>
        <w:t xml:space="preserve"> Закона Республики Беларусь "О государственно-частном партнерстве", настоящему Положению и требованиям предварительной конкурсной документации. О принятом решении участник конкурса извещается с указанием соответствующего мотивированного решения.</w:t>
      </w:r>
    </w:p>
    <w:p w14:paraId="169D07F6" w14:textId="77777777" w:rsidR="00384CF2" w:rsidRDefault="00384CF2">
      <w:pPr>
        <w:pStyle w:val="ConsPlusNormal"/>
        <w:spacing w:before="220"/>
        <w:ind w:firstLine="540"/>
        <w:jc w:val="both"/>
      </w:pPr>
      <w:r>
        <w:t>34. По результатам проведения предварительного отбора комиссией оформляется протокол о результатах проведения предварительного отбора.</w:t>
      </w:r>
    </w:p>
    <w:p w14:paraId="21473313" w14:textId="77777777" w:rsidR="00384CF2" w:rsidRDefault="00384CF2">
      <w:pPr>
        <w:pStyle w:val="ConsPlusNormal"/>
        <w:jc w:val="both"/>
      </w:pPr>
      <w:r>
        <w:t xml:space="preserve">(в ред. </w:t>
      </w:r>
      <w:hyperlink r:id="rId79">
        <w:r>
          <w:rPr>
            <w:color w:val="0000FF"/>
          </w:rPr>
          <w:t>постановления</w:t>
        </w:r>
      </w:hyperlink>
      <w:r>
        <w:t xml:space="preserve"> Совмина от 13.01.2023 N 35)</w:t>
      </w:r>
    </w:p>
    <w:p w14:paraId="437F170D" w14:textId="77777777" w:rsidR="00384CF2" w:rsidRDefault="00384CF2">
      <w:pPr>
        <w:pStyle w:val="ConsPlusNormal"/>
        <w:spacing w:before="220"/>
        <w:ind w:firstLine="540"/>
        <w:jc w:val="both"/>
      </w:pPr>
      <w:r>
        <w:t>В протоколе указывается наименование участников конкурса, прошедших предварительный отбор и включенных в список участников конкурса, а также наименование участников конкурса, не включенных в список участников конкурса, с обоснованием принятого комиссией решения.</w:t>
      </w:r>
    </w:p>
    <w:p w14:paraId="7DA41B92" w14:textId="77777777" w:rsidR="00384CF2" w:rsidRDefault="00384CF2">
      <w:pPr>
        <w:pStyle w:val="ConsPlusNormal"/>
        <w:jc w:val="both"/>
      </w:pPr>
      <w:r>
        <w:t xml:space="preserve">(в ред. </w:t>
      </w:r>
      <w:hyperlink r:id="rId80">
        <w:r>
          <w:rPr>
            <w:color w:val="0000FF"/>
          </w:rPr>
          <w:t>постановления</w:t>
        </w:r>
      </w:hyperlink>
      <w:r>
        <w:t xml:space="preserve"> Совмина от 13.01.2023 N 35)</w:t>
      </w:r>
    </w:p>
    <w:p w14:paraId="1BC2A5AE" w14:textId="77777777" w:rsidR="00384CF2" w:rsidRDefault="00384CF2">
      <w:pPr>
        <w:pStyle w:val="ConsPlusNormal"/>
        <w:spacing w:before="220"/>
        <w:ind w:firstLine="540"/>
        <w:jc w:val="both"/>
      </w:pPr>
      <w:r>
        <w:t>35. После прохождения предварительного отбора участникам конкурса, включенным в список участников конкурса, предоставляется подготовительная конкурсная документация.</w:t>
      </w:r>
    </w:p>
    <w:p w14:paraId="155ABE95" w14:textId="77777777" w:rsidR="00384CF2" w:rsidRDefault="00384CF2">
      <w:pPr>
        <w:pStyle w:val="ConsPlusNormal"/>
      </w:pPr>
    </w:p>
    <w:p w14:paraId="554E20B6" w14:textId="77777777" w:rsidR="00384CF2" w:rsidRDefault="00384CF2">
      <w:pPr>
        <w:pStyle w:val="ConsPlusNormal"/>
        <w:jc w:val="center"/>
        <w:outlineLvl w:val="1"/>
      </w:pPr>
      <w:r>
        <w:rPr>
          <w:b/>
        </w:rPr>
        <w:t>ГЛАВА 9</w:t>
      </w:r>
    </w:p>
    <w:p w14:paraId="3149C401" w14:textId="77777777" w:rsidR="00384CF2" w:rsidRDefault="00384CF2">
      <w:pPr>
        <w:pStyle w:val="ConsPlusNormal"/>
        <w:jc w:val="center"/>
      </w:pPr>
      <w:r>
        <w:rPr>
          <w:b/>
        </w:rPr>
        <w:t>КОНСУЛЬТАЦИИ</w:t>
      </w:r>
    </w:p>
    <w:p w14:paraId="75F124B0" w14:textId="77777777" w:rsidR="00384CF2" w:rsidRDefault="00384CF2">
      <w:pPr>
        <w:pStyle w:val="ConsPlusNormal"/>
      </w:pPr>
    </w:p>
    <w:p w14:paraId="3F197B55" w14:textId="77777777" w:rsidR="00384CF2" w:rsidRDefault="00384CF2">
      <w:pPr>
        <w:pStyle w:val="ConsPlusNormal"/>
        <w:ind w:firstLine="540"/>
        <w:jc w:val="both"/>
      </w:pPr>
      <w:r>
        <w:t>36. Комиссия проводит консультации с отобранными участниками конкурса в целях рассмотрения рекомендаций по уточнению условий реализации проекта государственно-частного партнерства от данных участников для возможного их отражения в итоговой конкурсной документации. Решения комиссии по итогам консультаций с каждым из участников конкурса оформляются соответствующими протоколами о результатах проведения консультаций.</w:t>
      </w:r>
    </w:p>
    <w:p w14:paraId="4F9D4E69" w14:textId="77777777" w:rsidR="00384CF2" w:rsidRDefault="00384CF2">
      <w:pPr>
        <w:pStyle w:val="ConsPlusNormal"/>
        <w:jc w:val="both"/>
      </w:pPr>
      <w:r>
        <w:t xml:space="preserve">(в ред. </w:t>
      </w:r>
      <w:hyperlink r:id="rId81">
        <w:r>
          <w:rPr>
            <w:color w:val="0000FF"/>
          </w:rPr>
          <w:t>постановления</w:t>
        </w:r>
      </w:hyperlink>
      <w:r>
        <w:t xml:space="preserve"> Совмина от 13.01.2023 N 35)</w:t>
      </w:r>
    </w:p>
    <w:p w14:paraId="60D5E683" w14:textId="77777777" w:rsidR="00384CF2" w:rsidRDefault="00384CF2">
      <w:pPr>
        <w:pStyle w:val="ConsPlusNormal"/>
        <w:spacing w:before="220"/>
        <w:ind w:firstLine="540"/>
        <w:jc w:val="both"/>
      </w:pPr>
      <w:r>
        <w:t>37. Предварительное предложение должно отвечать требованиям, установленным подготовительной конкурсной документацией и настоящего Положения.</w:t>
      </w:r>
    </w:p>
    <w:p w14:paraId="08F91DAA" w14:textId="77777777" w:rsidR="00384CF2" w:rsidRDefault="00384CF2">
      <w:pPr>
        <w:pStyle w:val="ConsPlusNormal"/>
        <w:spacing w:before="220"/>
        <w:ind w:firstLine="540"/>
        <w:jc w:val="both"/>
      </w:pPr>
      <w:r>
        <w:t>38. Предварительное предложение оформляется на русском языке в письменной форме в двух экземплярах, каждый из которых удостоверяется подписью отобранного участника конкурса, и представляется в комиссию в порядке, установленном подготовительной конкурсной документацией.</w:t>
      </w:r>
    </w:p>
    <w:p w14:paraId="57F3AFB7" w14:textId="77777777" w:rsidR="00384CF2" w:rsidRDefault="00384CF2">
      <w:pPr>
        <w:pStyle w:val="ConsPlusNormal"/>
        <w:jc w:val="both"/>
      </w:pPr>
      <w:r>
        <w:t xml:space="preserve">(в ред. </w:t>
      </w:r>
      <w:hyperlink r:id="rId82">
        <w:r>
          <w:rPr>
            <w:color w:val="0000FF"/>
          </w:rPr>
          <w:t>постановления</w:t>
        </w:r>
      </w:hyperlink>
      <w:r>
        <w:t xml:space="preserve"> Совмина от 13.01.2023 N 35)</w:t>
      </w:r>
    </w:p>
    <w:p w14:paraId="3AA8D8B9" w14:textId="77777777" w:rsidR="00384CF2" w:rsidRDefault="00384CF2">
      <w:pPr>
        <w:pStyle w:val="ConsPlusNormal"/>
        <w:spacing w:before="220"/>
        <w:ind w:firstLine="540"/>
        <w:jc w:val="both"/>
      </w:pPr>
      <w:r>
        <w:t xml:space="preserve">39. Представленное в комиссию предварительное предложение подлежит регистрации в </w:t>
      </w:r>
      <w:r>
        <w:lastRenderedPageBreak/>
        <w:t>журнале регистрации заявлений на участие в конкурсе, предварительных предложений и конкурсных предложений под порядковым номером с указанием даты и точного времени его представления (часы и минуты).</w:t>
      </w:r>
    </w:p>
    <w:p w14:paraId="7A8EF17E" w14:textId="77777777" w:rsidR="00384CF2" w:rsidRDefault="00384CF2">
      <w:pPr>
        <w:pStyle w:val="ConsPlusNormal"/>
        <w:jc w:val="both"/>
      </w:pPr>
      <w:r>
        <w:t xml:space="preserve">(в ред. </w:t>
      </w:r>
      <w:hyperlink r:id="rId83">
        <w:r>
          <w:rPr>
            <w:color w:val="0000FF"/>
          </w:rPr>
          <w:t>постановления</w:t>
        </w:r>
      </w:hyperlink>
      <w:r>
        <w:t xml:space="preserve"> Совмина от 13.01.2023 N 35)</w:t>
      </w:r>
    </w:p>
    <w:p w14:paraId="58D36921" w14:textId="77777777" w:rsidR="00384CF2" w:rsidRDefault="00384CF2">
      <w:pPr>
        <w:pStyle w:val="ConsPlusNormal"/>
        <w:spacing w:before="220"/>
        <w:ind w:firstLine="540"/>
        <w:jc w:val="both"/>
      </w:pPr>
      <w:r>
        <w:t xml:space="preserve">40. После проведения консультаций с участниками конкурса государственный партнер с учетом одобренных изменений условий реализации проекта государственно-частного партнерства по результатам проведения консультаций с участниками конкурса разрабатывает, согласовывает с органами управления в соответствии с компетенцией, определенной в </w:t>
      </w:r>
      <w:hyperlink r:id="rId84">
        <w:r>
          <w:rPr>
            <w:color w:val="0000FF"/>
          </w:rPr>
          <w:t>статьях 9</w:t>
        </w:r>
      </w:hyperlink>
      <w:r>
        <w:t xml:space="preserve">, </w:t>
      </w:r>
      <w:hyperlink r:id="rId85">
        <w:r>
          <w:rPr>
            <w:color w:val="0000FF"/>
          </w:rPr>
          <w:t>10</w:t>
        </w:r>
      </w:hyperlink>
      <w:r>
        <w:t xml:space="preserve">, </w:t>
      </w:r>
      <w:hyperlink r:id="rId86">
        <w:r>
          <w:rPr>
            <w:color w:val="0000FF"/>
          </w:rPr>
          <w:t>12</w:t>
        </w:r>
      </w:hyperlink>
      <w:r>
        <w:t xml:space="preserve"> и </w:t>
      </w:r>
      <w:hyperlink r:id="rId87">
        <w:r>
          <w:rPr>
            <w:color w:val="0000FF"/>
          </w:rPr>
          <w:t>13</w:t>
        </w:r>
      </w:hyperlink>
      <w:r>
        <w:t xml:space="preserve"> Закона Республики Беларусь "О государственно-частном партнерстве", и организацией по развитию государственно-частного партнерства и утверждает итоговую конкурсную документацию.</w:t>
      </w:r>
    </w:p>
    <w:p w14:paraId="417508A8" w14:textId="77777777" w:rsidR="00384CF2" w:rsidRDefault="00384CF2">
      <w:pPr>
        <w:pStyle w:val="ConsPlusNormal"/>
        <w:jc w:val="both"/>
      </w:pPr>
      <w:r>
        <w:t xml:space="preserve">(в ред. </w:t>
      </w:r>
      <w:hyperlink r:id="rId88">
        <w:r>
          <w:rPr>
            <w:color w:val="0000FF"/>
          </w:rPr>
          <w:t>постановления</w:t>
        </w:r>
      </w:hyperlink>
      <w:r>
        <w:t xml:space="preserve"> Совмина от 13.01.2023 N 35)</w:t>
      </w:r>
    </w:p>
    <w:p w14:paraId="41D9DD90" w14:textId="77777777" w:rsidR="00384CF2" w:rsidRDefault="00384CF2">
      <w:pPr>
        <w:pStyle w:val="ConsPlusNormal"/>
        <w:spacing w:before="220"/>
        <w:ind w:firstLine="540"/>
        <w:jc w:val="both"/>
      </w:pPr>
      <w:r>
        <w:t>41. Итоговая конкурсная документация после ее утверждения предоставляется отобранным участникам конкурса в соответствии с подготовительной конкурсной документацией.</w:t>
      </w:r>
    </w:p>
    <w:p w14:paraId="5E15B08E" w14:textId="77777777" w:rsidR="00384CF2" w:rsidRDefault="00384CF2">
      <w:pPr>
        <w:pStyle w:val="ConsPlusNormal"/>
      </w:pPr>
    </w:p>
    <w:p w14:paraId="0123303A" w14:textId="77777777" w:rsidR="00384CF2" w:rsidRDefault="00384CF2">
      <w:pPr>
        <w:pStyle w:val="ConsPlusNormal"/>
        <w:jc w:val="center"/>
        <w:outlineLvl w:val="1"/>
      </w:pPr>
      <w:r>
        <w:rPr>
          <w:b/>
        </w:rPr>
        <w:t>ГЛАВА 10</w:t>
      </w:r>
    </w:p>
    <w:p w14:paraId="3DFDBF1E" w14:textId="77777777" w:rsidR="00384CF2" w:rsidRDefault="00384CF2">
      <w:pPr>
        <w:pStyle w:val="ConsPlusNormal"/>
        <w:jc w:val="center"/>
      </w:pPr>
      <w:r>
        <w:rPr>
          <w:b/>
        </w:rPr>
        <w:t>ОПРЕДЕЛЕНИЕ ПОБЕДИТЕЛЯ КОНКУРСА</w:t>
      </w:r>
    </w:p>
    <w:p w14:paraId="4A99B585" w14:textId="77777777" w:rsidR="00384CF2" w:rsidRDefault="00384CF2">
      <w:pPr>
        <w:pStyle w:val="ConsPlusNormal"/>
      </w:pPr>
    </w:p>
    <w:p w14:paraId="05D58989" w14:textId="77777777" w:rsidR="00384CF2" w:rsidRDefault="00384CF2">
      <w:pPr>
        <w:pStyle w:val="ConsPlusNormal"/>
        <w:ind w:firstLine="540"/>
        <w:jc w:val="both"/>
      </w:pPr>
      <w:r>
        <w:t>42. Участники конкурса после проведения консультаций и получения итоговой конкурсной документации направляют в комиссию в срок, установленный в итоговой конкурсной документации, конкурсное предложение, а также финансовое обеспечение &lt;*&gt; и вправе присутствовать на заседании комиссии в указанных в этой документации месте, дату и время проведения заседания. Комиссией осуществляется регистрация конкурсных предложений участников конкурса, подавших конкурсные предложения с финансовым обеспечением в соответствии с условиями, предусмотренными итоговой конкурсной документацией.</w:t>
      </w:r>
    </w:p>
    <w:p w14:paraId="6C09F48E" w14:textId="77777777" w:rsidR="00384CF2" w:rsidRDefault="00384CF2">
      <w:pPr>
        <w:pStyle w:val="ConsPlusNormal"/>
        <w:jc w:val="both"/>
      </w:pPr>
      <w:r>
        <w:t xml:space="preserve">(в ред. </w:t>
      </w:r>
      <w:hyperlink r:id="rId89">
        <w:r>
          <w:rPr>
            <w:color w:val="0000FF"/>
          </w:rPr>
          <w:t>постановления</w:t>
        </w:r>
      </w:hyperlink>
      <w:r>
        <w:t xml:space="preserve"> Совмина от 13.01.2023 N 35)</w:t>
      </w:r>
    </w:p>
    <w:p w14:paraId="54F7D6BC" w14:textId="77777777" w:rsidR="00384CF2" w:rsidRDefault="00384CF2">
      <w:pPr>
        <w:pStyle w:val="ConsPlusNormal"/>
        <w:spacing w:before="220"/>
        <w:ind w:firstLine="540"/>
        <w:jc w:val="both"/>
      </w:pPr>
      <w:r>
        <w:t>--------------------------------</w:t>
      </w:r>
    </w:p>
    <w:p w14:paraId="42F5BA8C" w14:textId="77777777" w:rsidR="00384CF2" w:rsidRDefault="00384CF2">
      <w:pPr>
        <w:pStyle w:val="ConsPlusNormal"/>
        <w:spacing w:before="220"/>
        <w:ind w:firstLine="540"/>
        <w:jc w:val="both"/>
      </w:pPr>
      <w:r>
        <w:t>&lt;*&gt; Финансовое обеспечение предоставляется отобранным участником конкурса для целей обеспечения исполнения обязательств о том, что победитель конкурса или созданная им коммерческая организация победителя конкурса (в случае ее создания) не откажется заключить соглашение о государственно-частном партнерстве, а также выполнить свои обязательства по вступлению в силу всех положений соглашения о государственно-частном партнерстве.</w:t>
      </w:r>
    </w:p>
    <w:p w14:paraId="680254F0" w14:textId="77777777" w:rsidR="00384CF2" w:rsidRDefault="00384CF2">
      <w:pPr>
        <w:pStyle w:val="ConsPlusNormal"/>
      </w:pPr>
    </w:p>
    <w:p w14:paraId="3C81715A" w14:textId="77777777" w:rsidR="00384CF2" w:rsidRDefault="00384CF2">
      <w:pPr>
        <w:pStyle w:val="ConsPlusNormal"/>
        <w:ind w:firstLine="540"/>
        <w:jc w:val="both"/>
      </w:pPr>
      <w:r>
        <w:t>43. Конкурсное предложение отобранного участника конкурса должно включать:</w:t>
      </w:r>
    </w:p>
    <w:p w14:paraId="4CE64E54" w14:textId="77777777" w:rsidR="00384CF2" w:rsidRDefault="00384CF2">
      <w:pPr>
        <w:pStyle w:val="ConsPlusNormal"/>
        <w:spacing w:before="220"/>
        <w:ind w:firstLine="540"/>
        <w:jc w:val="both"/>
      </w:pPr>
      <w:r>
        <w:t>43.1. следующие обязательные условия:</w:t>
      </w:r>
    </w:p>
    <w:p w14:paraId="3A57D50B" w14:textId="77777777" w:rsidR="00384CF2" w:rsidRDefault="00384CF2">
      <w:pPr>
        <w:pStyle w:val="ConsPlusNormal"/>
        <w:spacing w:before="220"/>
        <w:ind w:firstLine="540"/>
        <w:jc w:val="both"/>
      </w:pPr>
      <w:r>
        <w:t>подтверждение этим участником конкурса отсутствия каких-либо изменений в отношении информации, представленной им на этапе предварительного отбора, и соответствия общим критериям данного этапа отбора;</w:t>
      </w:r>
    </w:p>
    <w:p w14:paraId="5694C962" w14:textId="77777777" w:rsidR="00384CF2" w:rsidRDefault="00384CF2">
      <w:pPr>
        <w:pStyle w:val="ConsPlusNormal"/>
        <w:spacing w:before="220"/>
        <w:ind w:firstLine="540"/>
        <w:jc w:val="both"/>
      </w:pPr>
      <w:r>
        <w:t>представление конкурсного предложения надлежащим образом уполномоченным на это лицом (лицами);</w:t>
      </w:r>
    </w:p>
    <w:p w14:paraId="24FE8BE5" w14:textId="77777777" w:rsidR="00384CF2" w:rsidRDefault="00384CF2">
      <w:pPr>
        <w:pStyle w:val="ConsPlusNormal"/>
        <w:spacing w:before="220"/>
        <w:ind w:firstLine="540"/>
        <w:jc w:val="both"/>
      </w:pPr>
      <w:r>
        <w:t>подтверждение согласия отобранного участника конкурса с условиями проекта соглашения о государственно-частном партнерстве и договора о взаимодействии, являющегося частью итоговой конкурсной документации;</w:t>
      </w:r>
    </w:p>
    <w:p w14:paraId="54499B1E" w14:textId="77777777" w:rsidR="00384CF2" w:rsidRDefault="00384CF2">
      <w:pPr>
        <w:pStyle w:val="ConsPlusNormal"/>
        <w:spacing w:before="220"/>
        <w:ind w:firstLine="540"/>
        <w:jc w:val="both"/>
      </w:pPr>
      <w:r>
        <w:t>представление отобранным участником конкурса письменных подтверждений предполагаемых подрядчиков и лиц, предоставляющих финансирование в отношении проекта государственно-частного партнерства (в случае их наличия);</w:t>
      </w:r>
    </w:p>
    <w:p w14:paraId="26D0C051" w14:textId="77777777" w:rsidR="00384CF2" w:rsidRDefault="00384CF2">
      <w:pPr>
        <w:pStyle w:val="ConsPlusNormal"/>
        <w:spacing w:before="220"/>
        <w:ind w:firstLine="540"/>
        <w:jc w:val="both"/>
      </w:pPr>
      <w:r>
        <w:t xml:space="preserve">подтверждение соответствия конкурсного предложения отобранного участника конкурса </w:t>
      </w:r>
      <w:r>
        <w:lastRenderedPageBreak/>
        <w:t>требованиям проекта соглашения о государственно-частном партнерстве, в том числе его технической части в отношении выполнения работ и оказания услуг;</w:t>
      </w:r>
    </w:p>
    <w:p w14:paraId="316EA4EA" w14:textId="77777777" w:rsidR="00384CF2" w:rsidRDefault="00384CF2">
      <w:pPr>
        <w:pStyle w:val="ConsPlusNormal"/>
        <w:spacing w:before="220"/>
        <w:ind w:firstLine="540"/>
        <w:jc w:val="both"/>
      </w:pPr>
      <w:r>
        <w:t>представление отобранным участником конкурса финансовой части конкурсного предложения в формате, предусмотренном итоговой конкурсной документацией (включая оценку стоимости конкурсного предложения отобранного участника конкурса);</w:t>
      </w:r>
    </w:p>
    <w:p w14:paraId="7CB97567" w14:textId="77777777" w:rsidR="00384CF2" w:rsidRDefault="00384CF2">
      <w:pPr>
        <w:pStyle w:val="ConsPlusNormal"/>
        <w:spacing w:before="220"/>
        <w:ind w:firstLine="540"/>
        <w:jc w:val="both"/>
      </w:pPr>
      <w:r>
        <w:t>43.2. стоимостное условие;</w:t>
      </w:r>
    </w:p>
    <w:p w14:paraId="71D9ECCC" w14:textId="77777777" w:rsidR="00384CF2" w:rsidRDefault="00384CF2">
      <w:pPr>
        <w:pStyle w:val="ConsPlusNormal"/>
        <w:spacing w:before="220"/>
        <w:ind w:firstLine="540"/>
        <w:jc w:val="both"/>
      </w:pPr>
      <w:r>
        <w:t>43.3. иные условия, содержащиеся в итоговой конкурсной документации, которые не могут являться основными при определении победителя конкурса (при их наличии).</w:t>
      </w:r>
    </w:p>
    <w:p w14:paraId="505E3C07" w14:textId="77777777" w:rsidR="00384CF2" w:rsidRDefault="00384CF2">
      <w:pPr>
        <w:pStyle w:val="ConsPlusNormal"/>
        <w:spacing w:before="220"/>
        <w:ind w:firstLine="540"/>
        <w:jc w:val="both"/>
      </w:pPr>
      <w:r>
        <w:t>44. Участник конкурса вправе отозвать свое конкурсное предложение или изменить его в любое время до окончания срока представления в комиссию конкурсных предложений.</w:t>
      </w:r>
    </w:p>
    <w:p w14:paraId="4A31C45D" w14:textId="77777777" w:rsidR="00384CF2" w:rsidRDefault="00384CF2">
      <w:pPr>
        <w:pStyle w:val="ConsPlusNormal"/>
        <w:jc w:val="both"/>
      </w:pPr>
      <w:r>
        <w:t xml:space="preserve">(в ред. </w:t>
      </w:r>
      <w:hyperlink r:id="rId90">
        <w:r>
          <w:rPr>
            <w:color w:val="0000FF"/>
          </w:rPr>
          <w:t>постановления</w:t>
        </w:r>
      </w:hyperlink>
      <w:r>
        <w:t xml:space="preserve"> Совмина от 13.01.2023 N 35)</w:t>
      </w:r>
    </w:p>
    <w:p w14:paraId="72470C3C" w14:textId="77777777" w:rsidR="00384CF2" w:rsidRDefault="00384CF2">
      <w:pPr>
        <w:pStyle w:val="ConsPlusNormal"/>
        <w:spacing w:before="220"/>
        <w:ind w:firstLine="540"/>
        <w:jc w:val="both"/>
      </w:pPr>
      <w:r>
        <w:t>Изменение конкурсного предложения или уведомление о его отзыве считается действительным, если такое изменение или такое уведомление поступило в комиссию до окончания срока представления конкурсных предложений.</w:t>
      </w:r>
    </w:p>
    <w:p w14:paraId="2AAD3B94" w14:textId="77777777" w:rsidR="00384CF2" w:rsidRDefault="00384CF2">
      <w:pPr>
        <w:pStyle w:val="ConsPlusNormal"/>
        <w:jc w:val="both"/>
      </w:pPr>
      <w:r>
        <w:t xml:space="preserve">(в ред. </w:t>
      </w:r>
      <w:hyperlink r:id="rId91">
        <w:r>
          <w:rPr>
            <w:color w:val="0000FF"/>
          </w:rPr>
          <w:t>постановления</w:t>
        </w:r>
      </w:hyperlink>
      <w:r>
        <w:t xml:space="preserve"> Совмина от 13.01.2023 N 35)</w:t>
      </w:r>
    </w:p>
    <w:p w14:paraId="52D37841" w14:textId="77777777" w:rsidR="00384CF2" w:rsidRDefault="00384CF2">
      <w:pPr>
        <w:pStyle w:val="ConsPlusNormal"/>
        <w:spacing w:before="220"/>
        <w:ind w:firstLine="540"/>
        <w:jc w:val="both"/>
      </w:pPr>
      <w:r>
        <w:t>45. Конкурсное предложение, представленное в комиссию по истечении срока представления конкурсных предложений либо представленное в нарушение порядка его представления, отраженного в итоговой конкурсной документации, не принимается к рассмотрению.</w:t>
      </w:r>
    </w:p>
    <w:p w14:paraId="15B92723" w14:textId="77777777" w:rsidR="00384CF2" w:rsidRDefault="00384CF2">
      <w:pPr>
        <w:pStyle w:val="ConsPlusNormal"/>
        <w:jc w:val="both"/>
      </w:pPr>
      <w:r>
        <w:t xml:space="preserve">(в ред. </w:t>
      </w:r>
      <w:hyperlink r:id="rId92">
        <w:r>
          <w:rPr>
            <w:color w:val="0000FF"/>
          </w:rPr>
          <w:t>постановления</w:t>
        </w:r>
      </w:hyperlink>
      <w:r>
        <w:t xml:space="preserve"> Совмина от 13.01.2023 N 35)</w:t>
      </w:r>
    </w:p>
    <w:p w14:paraId="7B1F352A" w14:textId="77777777" w:rsidR="00384CF2" w:rsidRDefault="00384CF2">
      <w:pPr>
        <w:pStyle w:val="ConsPlusNormal"/>
        <w:spacing w:before="220"/>
        <w:ind w:firstLine="540"/>
        <w:jc w:val="both"/>
      </w:pPr>
      <w:r>
        <w:t>46. Конверты с конкурсными предложениями вскрываются на заседании комиссии в день, время, месте, установленные в итоговой конкурсной документации. При этом в протоколе о вскрытии конвертов с конкурсными предложениями указываются наименование и место нахождения (место регистрации) отобранного участника конкурса, конверт которого вскрывается, а также сведения о наличии в этом конкурсном предложении документов и материалов, представление которых предусмотрено итоговой конкурсной документацией.</w:t>
      </w:r>
    </w:p>
    <w:p w14:paraId="77478916" w14:textId="77777777" w:rsidR="00384CF2" w:rsidRDefault="00384CF2">
      <w:pPr>
        <w:pStyle w:val="ConsPlusNormal"/>
        <w:jc w:val="both"/>
      </w:pPr>
      <w:r>
        <w:t xml:space="preserve">(в ред. </w:t>
      </w:r>
      <w:hyperlink r:id="rId93">
        <w:r>
          <w:rPr>
            <w:color w:val="0000FF"/>
          </w:rPr>
          <w:t>постановления</w:t>
        </w:r>
      </w:hyperlink>
      <w:r>
        <w:t xml:space="preserve"> Совмина от 13.01.2023 N 35)</w:t>
      </w:r>
    </w:p>
    <w:p w14:paraId="0E630283" w14:textId="77777777" w:rsidR="00384CF2" w:rsidRDefault="00384CF2">
      <w:pPr>
        <w:pStyle w:val="ConsPlusNormal"/>
        <w:spacing w:before="220"/>
        <w:ind w:firstLine="540"/>
        <w:jc w:val="both"/>
      </w:pPr>
      <w:r>
        <w:t>47. Рассмотрение и оценка конкурсных предложений участников конкурса проводится комиссией в установленном настоящим Положением и итоговой конкурсной документацией порядке.</w:t>
      </w:r>
    </w:p>
    <w:p w14:paraId="07641643" w14:textId="77777777" w:rsidR="00384CF2" w:rsidRDefault="00384CF2">
      <w:pPr>
        <w:pStyle w:val="ConsPlusNormal"/>
        <w:jc w:val="both"/>
      </w:pPr>
      <w:r>
        <w:t xml:space="preserve">(в ред. </w:t>
      </w:r>
      <w:hyperlink r:id="rId94">
        <w:r>
          <w:rPr>
            <w:color w:val="0000FF"/>
          </w:rPr>
          <w:t>постановления</w:t>
        </w:r>
      </w:hyperlink>
      <w:r>
        <w:t xml:space="preserve"> Совмина от 13.01.2023 N 35)</w:t>
      </w:r>
    </w:p>
    <w:p w14:paraId="25B6C46F" w14:textId="77777777" w:rsidR="00384CF2" w:rsidRDefault="00384CF2">
      <w:pPr>
        <w:pStyle w:val="ConsPlusNormal"/>
        <w:spacing w:before="220"/>
        <w:ind w:firstLine="540"/>
        <w:jc w:val="both"/>
      </w:pPr>
      <w:r>
        <w:t xml:space="preserve">48. Комиссия с учетом требований </w:t>
      </w:r>
      <w:hyperlink r:id="rId95">
        <w:r>
          <w:rPr>
            <w:color w:val="0000FF"/>
          </w:rPr>
          <w:t>Закона</w:t>
        </w:r>
      </w:hyperlink>
      <w:r>
        <w:t xml:space="preserve"> Республики Беларусь "О государственно-частном партнерстве", настоящего Положения и итоговой конкурсной документации, а также на основании результатов рассмотрения и оценки конкурсных предложений принимает решение об определении победителя конкурса.</w:t>
      </w:r>
    </w:p>
    <w:p w14:paraId="6F9AA3B9" w14:textId="77777777" w:rsidR="00384CF2" w:rsidRDefault="00384CF2">
      <w:pPr>
        <w:pStyle w:val="ConsPlusNormal"/>
        <w:jc w:val="both"/>
      </w:pPr>
      <w:r>
        <w:t xml:space="preserve">(в ред. </w:t>
      </w:r>
      <w:hyperlink r:id="rId96">
        <w:r>
          <w:rPr>
            <w:color w:val="0000FF"/>
          </w:rPr>
          <w:t>постановления</w:t>
        </w:r>
      </w:hyperlink>
      <w:r>
        <w:t xml:space="preserve"> Совмина от 13.01.2023 N 35)</w:t>
      </w:r>
    </w:p>
    <w:p w14:paraId="1A87E266" w14:textId="77777777" w:rsidR="00384CF2" w:rsidRDefault="00384CF2">
      <w:pPr>
        <w:pStyle w:val="ConsPlusNormal"/>
        <w:spacing w:before="220"/>
        <w:ind w:firstLine="540"/>
        <w:jc w:val="both"/>
      </w:pPr>
      <w:bookmarkStart w:id="27" w:name="P533"/>
      <w:bookmarkEnd w:id="27"/>
      <w:r>
        <w:t>49. Решение об определении победителя конкурса оформляется протоколом о результатах конкурса, в котором указываются:</w:t>
      </w:r>
    </w:p>
    <w:p w14:paraId="6A053600" w14:textId="77777777" w:rsidR="00384CF2" w:rsidRDefault="00384CF2">
      <w:pPr>
        <w:pStyle w:val="ConsPlusNormal"/>
        <w:spacing w:before="220"/>
        <w:ind w:firstLine="540"/>
        <w:jc w:val="both"/>
      </w:pPr>
      <w:r>
        <w:t>критерии оценки конкурсных предложений;</w:t>
      </w:r>
    </w:p>
    <w:p w14:paraId="64F57AC2" w14:textId="77777777" w:rsidR="00384CF2" w:rsidRDefault="00384CF2">
      <w:pPr>
        <w:pStyle w:val="ConsPlusNormal"/>
        <w:spacing w:before="220"/>
        <w:ind w:firstLine="540"/>
        <w:jc w:val="both"/>
      </w:pPr>
      <w:r>
        <w:t>условия реализации проекта государственно-частного партнерства, содержащиеся в конкурсных предложениях;</w:t>
      </w:r>
    </w:p>
    <w:p w14:paraId="38735FBC" w14:textId="77777777" w:rsidR="00384CF2" w:rsidRDefault="00384CF2">
      <w:pPr>
        <w:pStyle w:val="ConsPlusNormal"/>
        <w:spacing w:before="220"/>
        <w:ind w:firstLine="540"/>
        <w:jc w:val="both"/>
      </w:pPr>
      <w:r>
        <w:t>результат рассмотрения конкурсных предложений отобранных участников конкурса;</w:t>
      </w:r>
    </w:p>
    <w:p w14:paraId="3D2C816B" w14:textId="77777777" w:rsidR="00384CF2" w:rsidRDefault="00384CF2">
      <w:pPr>
        <w:pStyle w:val="ConsPlusNormal"/>
        <w:spacing w:before="220"/>
        <w:ind w:firstLine="540"/>
        <w:jc w:val="both"/>
      </w:pPr>
      <w:r>
        <w:t>наименование и место нахождения победителя конкурса;</w:t>
      </w:r>
    </w:p>
    <w:p w14:paraId="6F6DC2B4" w14:textId="77777777" w:rsidR="00384CF2" w:rsidRDefault="00384CF2">
      <w:pPr>
        <w:pStyle w:val="ConsPlusNormal"/>
        <w:spacing w:before="220"/>
        <w:ind w:firstLine="540"/>
        <w:jc w:val="both"/>
      </w:pPr>
      <w:r>
        <w:lastRenderedPageBreak/>
        <w:t>обоснование принятого комиссией решения;</w:t>
      </w:r>
    </w:p>
    <w:p w14:paraId="60D3759D" w14:textId="77777777" w:rsidR="00384CF2" w:rsidRDefault="00384CF2">
      <w:pPr>
        <w:pStyle w:val="ConsPlusNormal"/>
        <w:jc w:val="both"/>
      </w:pPr>
      <w:r>
        <w:t xml:space="preserve">(в ред. </w:t>
      </w:r>
      <w:hyperlink r:id="rId97">
        <w:r>
          <w:rPr>
            <w:color w:val="0000FF"/>
          </w:rPr>
          <w:t>постановления</w:t>
        </w:r>
      </w:hyperlink>
      <w:r>
        <w:t xml:space="preserve"> Совмина от 13.01.2023 N 35)</w:t>
      </w:r>
    </w:p>
    <w:p w14:paraId="2B53FC8D" w14:textId="77777777" w:rsidR="00384CF2" w:rsidRDefault="00384CF2">
      <w:pPr>
        <w:pStyle w:val="ConsPlusNormal"/>
        <w:spacing w:before="220"/>
        <w:ind w:firstLine="540"/>
        <w:jc w:val="both"/>
      </w:pPr>
      <w:r>
        <w:t>порядок заключения проекта соглашения о государственно-частном партнерстве и договора о взаимодействии (при необходимости);</w:t>
      </w:r>
    </w:p>
    <w:p w14:paraId="500C7202" w14:textId="77777777" w:rsidR="00384CF2" w:rsidRDefault="00384CF2">
      <w:pPr>
        <w:pStyle w:val="ConsPlusNormal"/>
        <w:spacing w:before="220"/>
        <w:ind w:firstLine="540"/>
        <w:jc w:val="both"/>
      </w:pPr>
      <w:r>
        <w:t>иная информация при необходимости.</w:t>
      </w:r>
    </w:p>
    <w:p w14:paraId="087E86D4" w14:textId="77777777" w:rsidR="00384CF2" w:rsidRDefault="00384CF2">
      <w:pPr>
        <w:pStyle w:val="ConsPlusNormal"/>
        <w:spacing w:before="220"/>
        <w:ind w:firstLine="540"/>
        <w:jc w:val="both"/>
      </w:pPr>
      <w:r>
        <w:t xml:space="preserve">50. Протокол о результатах конкурса, указанный в </w:t>
      </w:r>
      <w:hyperlink w:anchor="P533">
        <w:r>
          <w:rPr>
            <w:color w:val="0000FF"/>
          </w:rPr>
          <w:t>пункте 49</w:t>
        </w:r>
      </w:hyperlink>
      <w:r>
        <w:t xml:space="preserve"> настоящего Положения, хранится у государственного партнера в течение срока действия проекта соглашения о государственно-частном партнерстве.</w:t>
      </w:r>
    </w:p>
    <w:p w14:paraId="79072D28" w14:textId="77777777" w:rsidR="00384CF2" w:rsidRDefault="00384CF2">
      <w:pPr>
        <w:pStyle w:val="ConsPlusNormal"/>
        <w:spacing w:before="220"/>
        <w:ind w:firstLine="540"/>
        <w:jc w:val="both"/>
      </w:pPr>
      <w:r>
        <w:t>51. Комиссия в течение 10 рабочих дней со дня подписания протокола о результатах конкурса или протокола об объявлении конкурса несостоявшимся обязана разместить информацию о результатах проведенного конкурса на официальном сайте государственного партнера в глобальной компьютерной сети Интернет.</w:t>
      </w:r>
    </w:p>
    <w:p w14:paraId="235C55F0" w14:textId="77777777" w:rsidR="00384CF2" w:rsidRDefault="00384CF2">
      <w:pPr>
        <w:pStyle w:val="ConsPlusNormal"/>
        <w:jc w:val="both"/>
      </w:pPr>
      <w:r>
        <w:t xml:space="preserve">(в ред. </w:t>
      </w:r>
      <w:hyperlink r:id="rId98">
        <w:r>
          <w:rPr>
            <w:color w:val="0000FF"/>
          </w:rPr>
          <w:t>постановления</w:t>
        </w:r>
      </w:hyperlink>
      <w:r>
        <w:t xml:space="preserve"> Совмина от 13.01.2023 N 35)</w:t>
      </w:r>
    </w:p>
    <w:p w14:paraId="28599C26" w14:textId="77777777" w:rsidR="00384CF2" w:rsidRDefault="00384CF2">
      <w:pPr>
        <w:pStyle w:val="ConsPlusNormal"/>
      </w:pPr>
    </w:p>
    <w:p w14:paraId="10C82DFB" w14:textId="77777777" w:rsidR="00384CF2" w:rsidRDefault="00384CF2">
      <w:pPr>
        <w:pStyle w:val="ConsPlusNormal"/>
        <w:jc w:val="center"/>
        <w:outlineLvl w:val="1"/>
      </w:pPr>
      <w:r>
        <w:rPr>
          <w:b/>
        </w:rPr>
        <w:t>ГЛАВА 11</w:t>
      </w:r>
    </w:p>
    <w:p w14:paraId="6A98B74B" w14:textId="77777777" w:rsidR="00384CF2" w:rsidRDefault="00384CF2">
      <w:pPr>
        <w:pStyle w:val="ConsPlusNormal"/>
        <w:jc w:val="center"/>
      </w:pPr>
      <w:r>
        <w:rPr>
          <w:b/>
        </w:rPr>
        <w:t>ОСОБЕННОСТИ РАССМОТРЕНИЯ КОНКУРСНОГО ПРЕДЛОЖЕНИЯ ЕДИНСТВЕННОГО УЧАСТНИКА КОНКУРСА</w:t>
      </w:r>
    </w:p>
    <w:p w14:paraId="7FBCB287" w14:textId="77777777" w:rsidR="00384CF2" w:rsidRDefault="00384CF2">
      <w:pPr>
        <w:pStyle w:val="ConsPlusNormal"/>
      </w:pPr>
    </w:p>
    <w:p w14:paraId="0519CFAB" w14:textId="77777777" w:rsidR="00384CF2" w:rsidRDefault="00384CF2">
      <w:pPr>
        <w:pStyle w:val="ConsPlusNormal"/>
        <w:ind w:firstLine="540"/>
        <w:jc w:val="both"/>
      </w:pPr>
      <w:r>
        <w:t xml:space="preserve">52. В случае поступления в комиссию конкурсного предложения единственного участника конкурса данное конкурсное предложение подлежит рассмотрению на предмет его соответствия положениям </w:t>
      </w:r>
      <w:hyperlink r:id="rId99">
        <w:r>
          <w:rPr>
            <w:color w:val="0000FF"/>
          </w:rPr>
          <w:t>пункта 2 статьи 22</w:t>
        </w:r>
      </w:hyperlink>
      <w:r>
        <w:t xml:space="preserve"> Закона Республики Беларусь "О государственно-частном партнерстве" с учетом настоящего Положения и итоговой конкурсной документации.</w:t>
      </w:r>
    </w:p>
    <w:p w14:paraId="4A4098E1" w14:textId="77777777" w:rsidR="00384CF2" w:rsidRDefault="00384CF2">
      <w:pPr>
        <w:pStyle w:val="ConsPlusNormal"/>
        <w:jc w:val="both"/>
      </w:pPr>
      <w:r>
        <w:t xml:space="preserve">(в ред. </w:t>
      </w:r>
      <w:hyperlink r:id="rId100">
        <w:r>
          <w:rPr>
            <w:color w:val="0000FF"/>
          </w:rPr>
          <w:t>постановления</w:t>
        </w:r>
      </w:hyperlink>
      <w:r>
        <w:t xml:space="preserve"> Совмина от 13.01.2023 N 35)</w:t>
      </w:r>
    </w:p>
    <w:p w14:paraId="2B35CDB3" w14:textId="77777777" w:rsidR="00384CF2" w:rsidRDefault="00384CF2">
      <w:pPr>
        <w:pStyle w:val="ConsPlusNormal"/>
        <w:spacing w:before="220"/>
        <w:ind w:firstLine="540"/>
        <w:jc w:val="both"/>
      </w:pPr>
      <w:r>
        <w:t xml:space="preserve">53. Комиссия с учетом требований </w:t>
      </w:r>
      <w:hyperlink r:id="rId101">
        <w:r>
          <w:rPr>
            <w:color w:val="0000FF"/>
          </w:rPr>
          <w:t>пункта 3 статьи 22</w:t>
        </w:r>
      </w:hyperlink>
      <w:r>
        <w:t xml:space="preserve"> Закона Республики Беларусь "О государственно-частном партнерстве", а также на основании результатов рассмотрения и оценки конкурсного предложения единственного участника конкурса принимает решение о соответствии или несоответствии конкурсного предложения единственного участника конкурса условиям конкурса, установленным в данной документации.</w:t>
      </w:r>
    </w:p>
    <w:p w14:paraId="4A211D53" w14:textId="77777777" w:rsidR="00384CF2" w:rsidRDefault="00384CF2">
      <w:pPr>
        <w:pStyle w:val="ConsPlusNormal"/>
        <w:jc w:val="both"/>
      </w:pPr>
      <w:r>
        <w:t xml:space="preserve">(в ред. </w:t>
      </w:r>
      <w:hyperlink r:id="rId102">
        <w:r>
          <w:rPr>
            <w:color w:val="0000FF"/>
          </w:rPr>
          <w:t>постановления</w:t>
        </w:r>
      </w:hyperlink>
      <w:r>
        <w:t xml:space="preserve"> Совмина от 13.01.2023 N 35)</w:t>
      </w:r>
    </w:p>
    <w:p w14:paraId="736ED610" w14:textId="77777777" w:rsidR="00384CF2" w:rsidRDefault="00384CF2">
      <w:pPr>
        <w:pStyle w:val="ConsPlusNormal"/>
        <w:spacing w:before="220"/>
        <w:ind w:firstLine="540"/>
        <w:jc w:val="both"/>
      </w:pPr>
      <w:r>
        <w:t xml:space="preserve">54. В случае соответствия конкурсного предложения единственного участника требованиям, установленным в </w:t>
      </w:r>
      <w:hyperlink r:id="rId103">
        <w:r>
          <w:rPr>
            <w:color w:val="0000FF"/>
          </w:rPr>
          <w:t>пункте 3 статьи 22</w:t>
        </w:r>
      </w:hyperlink>
      <w:r>
        <w:t xml:space="preserve"> Закона Республики Беларусь "О государственно-частном партнерстве", данный участник признается победителем конкурса.</w:t>
      </w:r>
    </w:p>
    <w:p w14:paraId="7E1706A4" w14:textId="77777777" w:rsidR="00384CF2" w:rsidRDefault="00384CF2">
      <w:pPr>
        <w:pStyle w:val="ConsPlusNormal"/>
        <w:spacing w:before="220"/>
        <w:ind w:firstLine="540"/>
        <w:jc w:val="both"/>
      </w:pPr>
      <w:r>
        <w:t>55. В случае признания единственного участника конкурса победителем конкурса оформляется протокол о рассмотрении конкурсного предложения единственного участника конкурса, в котором указываются:</w:t>
      </w:r>
    </w:p>
    <w:p w14:paraId="5466B1E5" w14:textId="77777777" w:rsidR="00384CF2" w:rsidRDefault="00384CF2">
      <w:pPr>
        <w:pStyle w:val="ConsPlusNormal"/>
        <w:spacing w:before="220"/>
        <w:ind w:firstLine="540"/>
        <w:jc w:val="both"/>
      </w:pPr>
      <w:r>
        <w:t>критерии оценки конкурсного предложения;</w:t>
      </w:r>
    </w:p>
    <w:p w14:paraId="02C382D3" w14:textId="77777777" w:rsidR="00384CF2" w:rsidRDefault="00384CF2">
      <w:pPr>
        <w:pStyle w:val="ConsPlusNormal"/>
        <w:spacing w:before="220"/>
        <w:ind w:firstLine="540"/>
        <w:jc w:val="both"/>
      </w:pPr>
      <w:r>
        <w:t>условия реализации проекта государственно-частного партнерства, содержащиеся в конкурсном предложении;</w:t>
      </w:r>
    </w:p>
    <w:p w14:paraId="217E89F5" w14:textId="77777777" w:rsidR="00384CF2" w:rsidRDefault="00384CF2">
      <w:pPr>
        <w:pStyle w:val="ConsPlusNormal"/>
        <w:spacing w:before="220"/>
        <w:ind w:firstLine="540"/>
        <w:jc w:val="both"/>
      </w:pPr>
      <w:r>
        <w:t>наименование и место нахождения единственного участника конкурса, конкурсное предложение которого было рассмотрено на заседании комиссии;</w:t>
      </w:r>
    </w:p>
    <w:p w14:paraId="0E7F436B" w14:textId="77777777" w:rsidR="00384CF2" w:rsidRDefault="00384CF2">
      <w:pPr>
        <w:pStyle w:val="ConsPlusNormal"/>
        <w:jc w:val="both"/>
      </w:pPr>
      <w:r>
        <w:t xml:space="preserve">(в ред. </w:t>
      </w:r>
      <w:hyperlink r:id="rId104">
        <w:r>
          <w:rPr>
            <w:color w:val="0000FF"/>
          </w:rPr>
          <w:t>постановления</w:t>
        </w:r>
      </w:hyperlink>
      <w:r>
        <w:t xml:space="preserve"> Совмина от 13.01.2023 N 35)</w:t>
      </w:r>
    </w:p>
    <w:p w14:paraId="434A07F5" w14:textId="77777777" w:rsidR="00384CF2" w:rsidRDefault="00384CF2">
      <w:pPr>
        <w:pStyle w:val="ConsPlusNormal"/>
        <w:spacing w:before="220"/>
        <w:ind w:firstLine="540"/>
        <w:jc w:val="both"/>
      </w:pPr>
      <w:r>
        <w:t>результат рассмотрения конкурсного предложения единственного участника конкурса;</w:t>
      </w:r>
    </w:p>
    <w:p w14:paraId="0A2022AA" w14:textId="77777777" w:rsidR="00384CF2" w:rsidRDefault="00384CF2">
      <w:pPr>
        <w:pStyle w:val="ConsPlusNormal"/>
        <w:spacing w:before="220"/>
        <w:ind w:firstLine="540"/>
        <w:jc w:val="both"/>
      </w:pPr>
      <w:r>
        <w:t>обоснование принятого комиссией решения;</w:t>
      </w:r>
    </w:p>
    <w:p w14:paraId="0DDE9360" w14:textId="77777777" w:rsidR="00384CF2" w:rsidRDefault="00384CF2">
      <w:pPr>
        <w:pStyle w:val="ConsPlusNormal"/>
        <w:jc w:val="both"/>
      </w:pPr>
      <w:r>
        <w:t xml:space="preserve">(в ред. </w:t>
      </w:r>
      <w:hyperlink r:id="rId105">
        <w:r>
          <w:rPr>
            <w:color w:val="0000FF"/>
          </w:rPr>
          <w:t>постановления</w:t>
        </w:r>
      </w:hyperlink>
      <w:r>
        <w:t xml:space="preserve"> Совмина от 13.01.2023 N 35)</w:t>
      </w:r>
    </w:p>
    <w:p w14:paraId="2EC88585" w14:textId="77777777" w:rsidR="00384CF2" w:rsidRDefault="00384CF2">
      <w:pPr>
        <w:pStyle w:val="ConsPlusNormal"/>
        <w:spacing w:before="220"/>
        <w:ind w:firstLine="540"/>
        <w:jc w:val="both"/>
      </w:pPr>
      <w:r>
        <w:lastRenderedPageBreak/>
        <w:t>порядок заключения проекта соглашения о государственно-частном партнерстве и договора о взаимодействии (при необходимости);</w:t>
      </w:r>
    </w:p>
    <w:p w14:paraId="5DB70945" w14:textId="77777777" w:rsidR="00384CF2" w:rsidRDefault="00384CF2">
      <w:pPr>
        <w:pStyle w:val="ConsPlusNormal"/>
        <w:spacing w:before="220"/>
        <w:ind w:firstLine="540"/>
        <w:jc w:val="both"/>
      </w:pPr>
      <w:r>
        <w:t>иная информация (при необходимости).</w:t>
      </w:r>
    </w:p>
    <w:p w14:paraId="51EB809F" w14:textId="77777777" w:rsidR="00384CF2" w:rsidRDefault="00384CF2">
      <w:pPr>
        <w:pStyle w:val="ConsPlusNormal"/>
        <w:spacing w:before="220"/>
        <w:ind w:firstLine="540"/>
        <w:jc w:val="both"/>
      </w:pPr>
      <w:r>
        <w:t>56. Протокол о рассмотрении конкурсного предложения единственного участника конкурса хранится у государственного партнера в течение срока действия проекта соглашения о государственно-частном партнерстве.</w:t>
      </w:r>
    </w:p>
    <w:p w14:paraId="52B22475" w14:textId="77777777" w:rsidR="00384CF2" w:rsidRDefault="00384CF2">
      <w:pPr>
        <w:pStyle w:val="ConsPlusNormal"/>
      </w:pPr>
    </w:p>
    <w:p w14:paraId="172D8E66" w14:textId="77777777" w:rsidR="00384CF2" w:rsidRDefault="00384CF2">
      <w:pPr>
        <w:pStyle w:val="ConsPlusNormal"/>
        <w:jc w:val="center"/>
        <w:outlineLvl w:val="1"/>
      </w:pPr>
      <w:r>
        <w:rPr>
          <w:b/>
        </w:rPr>
        <w:t>ГЛАВА 12</w:t>
      </w:r>
    </w:p>
    <w:p w14:paraId="49BC9620" w14:textId="77777777" w:rsidR="00384CF2" w:rsidRDefault="00384CF2">
      <w:pPr>
        <w:pStyle w:val="ConsPlusNormal"/>
        <w:jc w:val="center"/>
      </w:pPr>
      <w:r>
        <w:rPr>
          <w:b/>
        </w:rPr>
        <w:t>ПРИЗНАНИЕ КОНКУРСА НЕСОСТОЯВШИМСЯ И ПОВТОРНЫЙ КОНКУРС</w:t>
      </w:r>
    </w:p>
    <w:p w14:paraId="62D836DE" w14:textId="77777777" w:rsidR="00384CF2" w:rsidRDefault="00384CF2">
      <w:pPr>
        <w:pStyle w:val="ConsPlusNormal"/>
      </w:pPr>
    </w:p>
    <w:p w14:paraId="1BBDDC69" w14:textId="77777777" w:rsidR="00384CF2" w:rsidRDefault="00384CF2">
      <w:pPr>
        <w:pStyle w:val="ConsPlusNormal"/>
        <w:ind w:firstLine="540"/>
        <w:jc w:val="both"/>
      </w:pPr>
      <w:r>
        <w:t xml:space="preserve">57. Конкурс признается несостоявшимся в случаях, предусмотренных </w:t>
      </w:r>
      <w:hyperlink r:id="rId106">
        <w:r>
          <w:rPr>
            <w:color w:val="0000FF"/>
          </w:rPr>
          <w:t>Законом</w:t>
        </w:r>
      </w:hyperlink>
      <w:r>
        <w:t xml:space="preserve"> Республики Беларусь "О государственно-частном партнерстве".</w:t>
      </w:r>
    </w:p>
    <w:p w14:paraId="5DBD61FD" w14:textId="77777777" w:rsidR="00384CF2" w:rsidRDefault="00384CF2">
      <w:pPr>
        <w:pStyle w:val="ConsPlusNormal"/>
        <w:spacing w:before="220"/>
        <w:ind w:firstLine="540"/>
        <w:jc w:val="both"/>
      </w:pPr>
      <w:r>
        <w:t xml:space="preserve">58. Признание конкурса несостоявшимся оформляется протоколом об объявлении конкурса несостоявшимся в случаях, указанных в </w:t>
      </w:r>
      <w:hyperlink r:id="rId107">
        <w:r>
          <w:rPr>
            <w:color w:val="0000FF"/>
          </w:rPr>
          <w:t>пункте 1 статьи 23</w:t>
        </w:r>
      </w:hyperlink>
      <w:r>
        <w:t xml:space="preserve"> Закона Республики Беларусь "О государственно-частном партнерстве".</w:t>
      </w:r>
    </w:p>
    <w:p w14:paraId="45650971" w14:textId="77777777" w:rsidR="00384CF2" w:rsidRDefault="00384CF2">
      <w:pPr>
        <w:pStyle w:val="ConsPlusNormal"/>
        <w:spacing w:before="220"/>
        <w:ind w:firstLine="540"/>
        <w:jc w:val="both"/>
      </w:pPr>
      <w:r>
        <w:t>58-1. В случае признания конкурса несостоявшимся может быть проведен повторный конкурс.</w:t>
      </w:r>
    </w:p>
    <w:p w14:paraId="5028086B" w14:textId="77777777" w:rsidR="00384CF2" w:rsidRDefault="00384CF2">
      <w:pPr>
        <w:pStyle w:val="ConsPlusNormal"/>
        <w:spacing w:before="220"/>
        <w:ind w:firstLine="540"/>
        <w:jc w:val="both"/>
      </w:pPr>
      <w:r>
        <w:t>Проведение повторного конкурса осуществляется в порядке, установленном настоящим Положением.</w:t>
      </w:r>
    </w:p>
    <w:p w14:paraId="2AD7DEF1" w14:textId="77777777" w:rsidR="00384CF2" w:rsidRDefault="00384CF2">
      <w:pPr>
        <w:pStyle w:val="ConsPlusNormal"/>
        <w:jc w:val="both"/>
      </w:pPr>
      <w:r>
        <w:t xml:space="preserve">(п. 58-1 введен </w:t>
      </w:r>
      <w:hyperlink r:id="rId108">
        <w:r>
          <w:rPr>
            <w:color w:val="0000FF"/>
          </w:rPr>
          <w:t>постановлением</w:t>
        </w:r>
      </w:hyperlink>
      <w:r>
        <w:t xml:space="preserve"> Совмина от 13.01.2023 N 35)</w:t>
      </w:r>
    </w:p>
    <w:p w14:paraId="369096DF" w14:textId="77777777" w:rsidR="00384CF2" w:rsidRDefault="00384CF2">
      <w:pPr>
        <w:pStyle w:val="ConsPlusNormal"/>
      </w:pPr>
    </w:p>
    <w:p w14:paraId="63F8C240" w14:textId="77777777" w:rsidR="00384CF2" w:rsidRDefault="00384CF2">
      <w:pPr>
        <w:pStyle w:val="ConsPlusNormal"/>
        <w:jc w:val="center"/>
        <w:outlineLvl w:val="1"/>
      </w:pPr>
      <w:r>
        <w:rPr>
          <w:b/>
        </w:rPr>
        <w:t>ГЛАВА 13</w:t>
      </w:r>
    </w:p>
    <w:p w14:paraId="5940F7E7" w14:textId="77777777" w:rsidR="00384CF2" w:rsidRDefault="00384CF2">
      <w:pPr>
        <w:pStyle w:val="ConsPlusNormal"/>
        <w:jc w:val="center"/>
      </w:pPr>
      <w:r>
        <w:rPr>
          <w:b/>
        </w:rPr>
        <w:t>ПЕРЕГОВОРЫ МЕЖДУ ГОСУДАРСТВЕННЫМ ПАРТНЕРОМ И ПОБЕДИТЕЛЕМ КОНКУРСА И (ИЛИ) КОММЕРЧЕСКОЙ ОРГАНИЗАЦИЕЙ ПОБЕДИТЕЛЯ КОНКУРСА</w:t>
      </w:r>
    </w:p>
    <w:p w14:paraId="2C732CEA" w14:textId="77777777" w:rsidR="00384CF2" w:rsidRDefault="00384CF2">
      <w:pPr>
        <w:pStyle w:val="ConsPlusNormal"/>
      </w:pPr>
    </w:p>
    <w:p w14:paraId="598ED83C" w14:textId="77777777" w:rsidR="00384CF2" w:rsidRDefault="00384CF2">
      <w:pPr>
        <w:pStyle w:val="ConsPlusNormal"/>
        <w:ind w:firstLine="540"/>
        <w:jc w:val="both"/>
      </w:pPr>
      <w:r>
        <w:t>59. Между государственным партнером и победителем конкурса и (или) коммерческой организацией победителя конкурса (при ее наличии) могут проводиться переговоры в отношении условий проектов соглашения о государственно-частном партнерстве и (или) договора о взаимодействии начиная со дня, следующего за днем определения победителя конкурса.</w:t>
      </w:r>
    </w:p>
    <w:p w14:paraId="580A5DB9" w14:textId="77777777" w:rsidR="00384CF2" w:rsidRDefault="00384CF2">
      <w:pPr>
        <w:pStyle w:val="ConsPlusNormal"/>
        <w:spacing w:before="220"/>
        <w:ind w:firstLine="540"/>
        <w:jc w:val="both"/>
      </w:pPr>
      <w:bookmarkStart w:id="28" w:name="P579"/>
      <w:bookmarkEnd w:id="28"/>
      <w:r>
        <w:t xml:space="preserve">Данные переговоры проводятся на основании обращения победителя конкурса и (или) коммерческой организации победителя конкурса (при ее наличии) или государственного партнера, подаваемого не позднее чем за 30 рабочих дней до окончания срока, указанного в </w:t>
      </w:r>
      <w:hyperlink w:anchor="P590">
        <w:r>
          <w:rPr>
            <w:color w:val="0000FF"/>
          </w:rPr>
          <w:t>пункте 63</w:t>
        </w:r>
      </w:hyperlink>
      <w:r>
        <w:t xml:space="preserve"> настоящего Положения, в котором должны содержаться предложения об изменении соответствующих условий проектов соглашения о государственно-частном партнерстве и (или) договора о взаимодействии.</w:t>
      </w:r>
    </w:p>
    <w:p w14:paraId="20BA5993" w14:textId="77777777" w:rsidR="00384CF2" w:rsidRDefault="00384CF2">
      <w:pPr>
        <w:pStyle w:val="ConsPlusNormal"/>
        <w:spacing w:before="220"/>
        <w:ind w:firstLine="540"/>
        <w:jc w:val="both"/>
      </w:pPr>
      <w:r>
        <w:t xml:space="preserve">Основанием подачи обращения, указанного в </w:t>
      </w:r>
      <w:hyperlink w:anchor="P579">
        <w:r>
          <w:rPr>
            <w:color w:val="0000FF"/>
          </w:rPr>
          <w:t>части второй</w:t>
        </w:r>
      </w:hyperlink>
      <w:r>
        <w:t xml:space="preserve"> настоящего пункта, является предложение победителя конкурса и (или) коммерческой организации победителя конкурса (при ее наличии) или государственного партнера по обсуждению условий соглашения о государственно-частном партнерстве и (или) договора о взаимодействии в части:</w:t>
      </w:r>
    </w:p>
    <w:p w14:paraId="280B2E4D" w14:textId="77777777" w:rsidR="00384CF2" w:rsidRDefault="00384CF2">
      <w:pPr>
        <w:pStyle w:val="ConsPlusNormal"/>
        <w:spacing w:before="220"/>
        <w:ind w:firstLine="540"/>
        <w:jc w:val="both"/>
      </w:pPr>
      <w:r>
        <w:t>условий взаимодействия победителя конкурса и (или) коммерческой организации победителя конкурса (при ее наличии), государственного партнера с кредиторами частного партнера в связи с исполнением соглашения о государственно-частном партнерстве;</w:t>
      </w:r>
    </w:p>
    <w:p w14:paraId="4FFC07E7" w14:textId="77777777" w:rsidR="00384CF2" w:rsidRDefault="00384CF2">
      <w:pPr>
        <w:pStyle w:val="ConsPlusNormal"/>
        <w:spacing w:before="220"/>
        <w:ind w:firstLine="540"/>
        <w:jc w:val="both"/>
      </w:pPr>
      <w:r>
        <w:t>вступления в силу положений соглашения о государственно-частном партнерстве;</w:t>
      </w:r>
    </w:p>
    <w:p w14:paraId="12C81125" w14:textId="77777777" w:rsidR="00384CF2" w:rsidRDefault="00384CF2">
      <w:pPr>
        <w:pStyle w:val="ConsPlusNormal"/>
        <w:spacing w:before="220"/>
        <w:ind w:firstLine="540"/>
        <w:jc w:val="both"/>
      </w:pPr>
      <w:r>
        <w:t>внесения изменений и (или) дополнений, не имеющих принципиального характера.</w:t>
      </w:r>
    </w:p>
    <w:p w14:paraId="20468552" w14:textId="77777777" w:rsidR="00384CF2" w:rsidRDefault="00384CF2">
      <w:pPr>
        <w:pStyle w:val="ConsPlusNormal"/>
        <w:spacing w:before="220"/>
        <w:ind w:firstLine="540"/>
        <w:jc w:val="both"/>
      </w:pPr>
      <w:r>
        <w:t xml:space="preserve">60. Переговоры проводятся между государственным партнером и победителем конкурса и (или) коммерческой организацией победителя конкурса (при ее наличии) путем совместных </w:t>
      </w:r>
      <w:r>
        <w:lastRenderedPageBreak/>
        <w:t>совещаний.</w:t>
      </w:r>
    </w:p>
    <w:p w14:paraId="4C755C33" w14:textId="77777777" w:rsidR="00384CF2" w:rsidRDefault="00384CF2">
      <w:pPr>
        <w:pStyle w:val="ConsPlusNormal"/>
        <w:spacing w:before="220"/>
        <w:ind w:firstLine="540"/>
        <w:jc w:val="both"/>
      </w:pPr>
      <w:r>
        <w:t>61. По результатам проведения каждого совместного совещания оформляется протокол с указанием рассмотренных вопросов и принятых решений.</w:t>
      </w:r>
    </w:p>
    <w:p w14:paraId="4D5F0052" w14:textId="77777777" w:rsidR="00384CF2" w:rsidRDefault="00384CF2">
      <w:pPr>
        <w:pStyle w:val="ConsPlusNormal"/>
        <w:spacing w:before="220"/>
        <w:ind w:firstLine="540"/>
        <w:jc w:val="both"/>
      </w:pPr>
      <w:r>
        <w:t>Первый экземпляр данного протокола остается у государственного партнера и хранится в течение срока действия соглашения о государственно-частном партнерстве, второй экземпляр предоставляется победителю конкурса, третий - оформляется и предоставляется коммерческой организации победителя конкурса (в случае ее наличия).</w:t>
      </w:r>
    </w:p>
    <w:p w14:paraId="509C23ED" w14:textId="77777777" w:rsidR="00384CF2" w:rsidRDefault="00384CF2">
      <w:pPr>
        <w:pStyle w:val="ConsPlusNormal"/>
        <w:spacing w:before="220"/>
        <w:ind w:firstLine="540"/>
        <w:jc w:val="both"/>
      </w:pPr>
      <w:r>
        <w:t>62. По результатам переговоров отдельные условия проектов соглашения о государственно-частном партнерстве и (или) договора о взаимодействии (при его наличии) могут быть изменены по решению государственного партнера, если по ним достигнуто согласие с победителем конкурса и (или) коммерческой организацией победителя конкурса (при ее наличии), за исключением не подлежащих изменению условий, содержащихся в решении о реализации проекта государственно-частного партнерства, а также условий, содержащихся в конкурсном предложении победителя конкурса.</w:t>
      </w:r>
    </w:p>
    <w:p w14:paraId="111B28A5" w14:textId="77777777" w:rsidR="00384CF2" w:rsidRDefault="00384CF2">
      <w:pPr>
        <w:pStyle w:val="ConsPlusNormal"/>
        <w:spacing w:before="220"/>
        <w:ind w:firstLine="540"/>
        <w:jc w:val="both"/>
      </w:pPr>
      <w:r>
        <w:t>При реализации проекта государственно-частного партнерства за счет средств республиканского бюджета в случае изменения условий проекта соглашения о государственно-частном партнерстве по результатам переговоров они должны быть согласованы с Министерством экономики и Министерством финансов.</w:t>
      </w:r>
    </w:p>
    <w:p w14:paraId="59F30AD8" w14:textId="77777777" w:rsidR="00384CF2" w:rsidRDefault="00384CF2">
      <w:pPr>
        <w:pStyle w:val="ConsPlusNormal"/>
        <w:jc w:val="both"/>
      </w:pPr>
      <w:r>
        <w:t xml:space="preserve">(часть вторая п. 62 введена </w:t>
      </w:r>
      <w:hyperlink r:id="rId109">
        <w:r>
          <w:rPr>
            <w:color w:val="0000FF"/>
          </w:rPr>
          <w:t>постановлением</w:t>
        </w:r>
      </w:hyperlink>
      <w:r>
        <w:t xml:space="preserve"> Совмина от 13.01.2023 N 35)</w:t>
      </w:r>
    </w:p>
    <w:p w14:paraId="5BF3F68E" w14:textId="77777777" w:rsidR="00384CF2" w:rsidRDefault="00384CF2">
      <w:pPr>
        <w:pStyle w:val="ConsPlusNormal"/>
        <w:spacing w:before="220"/>
        <w:ind w:firstLine="540"/>
        <w:jc w:val="both"/>
      </w:pPr>
      <w:bookmarkStart w:id="29" w:name="P590"/>
      <w:bookmarkEnd w:id="29"/>
      <w:r>
        <w:t>63. Переговоры могут проводиться в течение 12 месяцев со дня определения победителя конкурса.</w:t>
      </w:r>
    </w:p>
    <w:p w14:paraId="3946899E" w14:textId="77777777" w:rsidR="00384CF2" w:rsidRDefault="00384CF2">
      <w:pPr>
        <w:pStyle w:val="ConsPlusNormal"/>
        <w:spacing w:before="220"/>
        <w:ind w:firstLine="540"/>
        <w:jc w:val="both"/>
      </w:pPr>
      <w:bookmarkStart w:id="30" w:name="P591"/>
      <w:bookmarkEnd w:id="30"/>
      <w:r>
        <w:t>64. Победитель конкурса возмещает частному инициатору, осуществившему подготовку предложения о реализации проекта государственно-частного партнерства, но не признанному победителем конкурса, обоснованные затраты, связанные с подготовкой этого предложения.</w:t>
      </w:r>
    </w:p>
    <w:p w14:paraId="621A38AE" w14:textId="77777777" w:rsidR="00384CF2" w:rsidRDefault="00384CF2">
      <w:pPr>
        <w:pStyle w:val="ConsPlusNormal"/>
        <w:spacing w:before="220"/>
        <w:ind w:firstLine="540"/>
        <w:jc w:val="both"/>
      </w:pPr>
      <w:r>
        <w:t xml:space="preserve">В целях получения возмещения затрат, указанных в </w:t>
      </w:r>
      <w:hyperlink w:anchor="P591">
        <w:r>
          <w:rPr>
            <w:color w:val="0000FF"/>
          </w:rPr>
          <w:t>части первой</w:t>
        </w:r>
      </w:hyperlink>
      <w:r>
        <w:t xml:space="preserve"> настоящего пункта, частный инициатор направляет в течение одного календарного месяца со дня определения победителя конкурса в адрес победителя конкурса официальное извещение с указанием банковских реквизитов и копиями документов, подтверждающих обоснованность затрат, подлежащих возмещению.</w:t>
      </w:r>
    </w:p>
    <w:p w14:paraId="22FD5397" w14:textId="77777777" w:rsidR="00384CF2" w:rsidRDefault="00384CF2">
      <w:pPr>
        <w:pStyle w:val="ConsPlusNormal"/>
        <w:spacing w:before="220"/>
        <w:ind w:firstLine="540"/>
        <w:jc w:val="both"/>
      </w:pPr>
      <w:r>
        <w:t>Возмещение обоснованных затрат частного инициатора, связанных с подготовкой предложения о реализации проекта государственно-частного партнерства, осуществляется победителем конкурса в течение трех месяцев со дня определения победителя конкурса либо накануне заключения соглашения о государственно-частном партнерстве в случае его заключения в более ранний срок.</w:t>
      </w:r>
    </w:p>
    <w:p w14:paraId="6B7C7C4E" w14:textId="77777777" w:rsidR="00384CF2" w:rsidRDefault="00384CF2">
      <w:pPr>
        <w:pStyle w:val="ConsPlusNormal"/>
        <w:jc w:val="both"/>
      </w:pPr>
      <w:r>
        <w:t xml:space="preserve">(п. 64 введен </w:t>
      </w:r>
      <w:hyperlink r:id="rId110">
        <w:r>
          <w:rPr>
            <w:color w:val="0000FF"/>
          </w:rPr>
          <w:t>постановлением</w:t>
        </w:r>
      </w:hyperlink>
      <w:r>
        <w:t xml:space="preserve"> Совмина от 13.01.2023 N 35)</w:t>
      </w:r>
    </w:p>
    <w:p w14:paraId="21B99BDF" w14:textId="77777777" w:rsidR="00384CF2" w:rsidRDefault="00384CF2">
      <w:pPr>
        <w:pStyle w:val="ConsPlusNormal"/>
      </w:pPr>
    </w:p>
    <w:p w14:paraId="689D8443" w14:textId="77777777" w:rsidR="00384CF2" w:rsidRDefault="00384CF2">
      <w:pPr>
        <w:pStyle w:val="ConsPlusNormal"/>
      </w:pPr>
    </w:p>
    <w:p w14:paraId="7DE7FEC3" w14:textId="77777777" w:rsidR="00384CF2" w:rsidRDefault="00384CF2">
      <w:pPr>
        <w:pStyle w:val="ConsPlusNormal"/>
      </w:pPr>
    </w:p>
    <w:p w14:paraId="48258BC8" w14:textId="3CF6E1A6" w:rsidR="00384CF2" w:rsidRDefault="00384CF2">
      <w:pPr>
        <w:pStyle w:val="ConsPlusNormal"/>
      </w:pPr>
    </w:p>
    <w:p w14:paraId="663B5FD7" w14:textId="0ED8A056" w:rsidR="00384CF2" w:rsidRDefault="00384CF2">
      <w:pPr>
        <w:pStyle w:val="ConsPlusNormal"/>
      </w:pPr>
    </w:p>
    <w:p w14:paraId="278BC5EE" w14:textId="38350843" w:rsidR="00384CF2" w:rsidRDefault="00384CF2">
      <w:pPr>
        <w:pStyle w:val="ConsPlusNormal"/>
      </w:pPr>
    </w:p>
    <w:p w14:paraId="658AD325" w14:textId="19D3265C" w:rsidR="00384CF2" w:rsidRDefault="00384CF2">
      <w:pPr>
        <w:pStyle w:val="ConsPlusNormal"/>
      </w:pPr>
    </w:p>
    <w:p w14:paraId="54734AD2" w14:textId="660A4B5B" w:rsidR="00384CF2" w:rsidRDefault="00384CF2">
      <w:pPr>
        <w:pStyle w:val="ConsPlusNormal"/>
      </w:pPr>
    </w:p>
    <w:p w14:paraId="33F9BF92" w14:textId="0F3711E5" w:rsidR="00384CF2" w:rsidRDefault="00384CF2">
      <w:pPr>
        <w:pStyle w:val="ConsPlusNormal"/>
      </w:pPr>
    </w:p>
    <w:p w14:paraId="4EB6271A" w14:textId="3D06F107" w:rsidR="00384CF2" w:rsidRDefault="00384CF2">
      <w:pPr>
        <w:pStyle w:val="ConsPlusNormal"/>
      </w:pPr>
    </w:p>
    <w:p w14:paraId="4E59788D" w14:textId="77777777" w:rsidR="00384CF2" w:rsidRDefault="00384CF2">
      <w:pPr>
        <w:pStyle w:val="ConsPlusNormal"/>
      </w:pPr>
    </w:p>
    <w:p w14:paraId="637044C1" w14:textId="77777777" w:rsidR="00384CF2" w:rsidRDefault="00384CF2">
      <w:pPr>
        <w:pStyle w:val="ConsPlusNormal"/>
      </w:pPr>
    </w:p>
    <w:p w14:paraId="650A9CCB" w14:textId="77777777" w:rsidR="00384CF2" w:rsidRDefault="00384CF2">
      <w:pPr>
        <w:pStyle w:val="ConsPlusNonformat"/>
        <w:jc w:val="both"/>
      </w:pPr>
      <w:r>
        <w:lastRenderedPageBreak/>
        <w:t xml:space="preserve">                                                        УТВЕРЖДЕНО</w:t>
      </w:r>
    </w:p>
    <w:p w14:paraId="632DFB2D" w14:textId="77777777" w:rsidR="00384CF2" w:rsidRDefault="00384CF2">
      <w:pPr>
        <w:pStyle w:val="ConsPlusNonformat"/>
        <w:jc w:val="both"/>
      </w:pPr>
      <w:r>
        <w:t xml:space="preserve">                                                        Постановление</w:t>
      </w:r>
    </w:p>
    <w:p w14:paraId="7609C89B" w14:textId="77777777" w:rsidR="00384CF2" w:rsidRDefault="00384CF2">
      <w:pPr>
        <w:pStyle w:val="ConsPlusNonformat"/>
        <w:jc w:val="both"/>
      </w:pPr>
      <w:r>
        <w:t xml:space="preserve">                                                        Совета Министров</w:t>
      </w:r>
    </w:p>
    <w:p w14:paraId="7061EBA6" w14:textId="77777777" w:rsidR="00384CF2" w:rsidRDefault="00384CF2">
      <w:pPr>
        <w:pStyle w:val="ConsPlusNonformat"/>
        <w:jc w:val="both"/>
      </w:pPr>
      <w:r>
        <w:t xml:space="preserve">                                                        Республики Беларусь</w:t>
      </w:r>
    </w:p>
    <w:p w14:paraId="779A3D8E" w14:textId="77777777" w:rsidR="00384CF2" w:rsidRDefault="00384CF2">
      <w:pPr>
        <w:pStyle w:val="ConsPlusNonformat"/>
        <w:jc w:val="both"/>
      </w:pPr>
      <w:r>
        <w:t xml:space="preserve">                                                        06.07.2016 N 532</w:t>
      </w:r>
    </w:p>
    <w:p w14:paraId="73387355" w14:textId="77777777" w:rsidR="00384CF2" w:rsidRDefault="00384CF2">
      <w:pPr>
        <w:pStyle w:val="ConsPlusNormal"/>
      </w:pPr>
    </w:p>
    <w:p w14:paraId="57AD82BB" w14:textId="77777777" w:rsidR="00384CF2" w:rsidRDefault="00384CF2">
      <w:pPr>
        <w:pStyle w:val="ConsPlusTitle"/>
        <w:jc w:val="center"/>
      </w:pPr>
      <w:bookmarkStart w:id="31" w:name="P606"/>
      <w:bookmarkEnd w:id="31"/>
      <w:r>
        <w:t>ПОЛОЖЕНИЕ</w:t>
      </w:r>
    </w:p>
    <w:p w14:paraId="367D2DB4" w14:textId="77777777" w:rsidR="00384CF2" w:rsidRDefault="00384CF2">
      <w:pPr>
        <w:pStyle w:val="ConsPlusTitle"/>
        <w:jc w:val="center"/>
      </w:pPr>
      <w:r>
        <w:t>О ПОРЯДКЕ ВЕДЕНИЯ ГОСУДАРСТВЕННОГО РЕЕСТРА СОГЛАШЕНИЙ О ГОСУДАРСТВЕННО-ЧАСТНОМ ПАРТНЕРСТВЕ</w:t>
      </w:r>
    </w:p>
    <w:p w14:paraId="7B4F3033" w14:textId="77777777" w:rsidR="00384CF2" w:rsidRDefault="00384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CF2" w14:paraId="35B565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F8FE41" w14:textId="77777777" w:rsidR="00384CF2" w:rsidRDefault="00384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3EC27B" w14:textId="77777777" w:rsidR="00384CF2" w:rsidRDefault="00384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B7AB60" w14:textId="77777777" w:rsidR="00384CF2" w:rsidRDefault="00384CF2">
            <w:pPr>
              <w:pStyle w:val="ConsPlusNormal"/>
              <w:jc w:val="center"/>
            </w:pPr>
            <w:r>
              <w:rPr>
                <w:color w:val="392C69"/>
              </w:rPr>
              <w:t xml:space="preserve">(в ред. </w:t>
            </w:r>
            <w:hyperlink r:id="rId111">
              <w:r>
                <w:rPr>
                  <w:color w:val="0000FF"/>
                </w:rPr>
                <w:t>постановления</w:t>
              </w:r>
            </w:hyperlink>
            <w:r>
              <w:rPr>
                <w:color w:val="392C69"/>
              </w:rPr>
              <w:t xml:space="preserve"> Совмина от 26.03.2019 N 193)</w:t>
            </w:r>
          </w:p>
        </w:tc>
        <w:tc>
          <w:tcPr>
            <w:tcW w:w="113" w:type="dxa"/>
            <w:tcBorders>
              <w:top w:val="nil"/>
              <w:left w:val="nil"/>
              <w:bottom w:val="nil"/>
              <w:right w:val="nil"/>
            </w:tcBorders>
            <w:shd w:val="clear" w:color="auto" w:fill="F4F3F8"/>
            <w:tcMar>
              <w:top w:w="0" w:type="dxa"/>
              <w:left w:w="0" w:type="dxa"/>
              <w:bottom w:w="0" w:type="dxa"/>
              <w:right w:w="0" w:type="dxa"/>
            </w:tcMar>
          </w:tcPr>
          <w:p w14:paraId="21362851" w14:textId="77777777" w:rsidR="00384CF2" w:rsidRDefault="00384CF2">
            <w:pPr>
              <w:pStyle w:val="ConsPlusNormal"/>
            </w:pPr>
          </w:p>
        </w:tc>
      </w:tr>
    </w:tbl>
    <w:p w14:paraId="0B11F511" w14:textId="77777777" w:rsidR="00384CF2" w:rsidRDefault="00384CF2">
      <w:pPr>
        <w:pStyle w:val="ConsPlusNormal"/>
      </w:pPr>
    </w:p>
    <w:p w14:paraId="4AF34F43" w14:textId="77777777" w:rsidR="00384CF2" w:rsidRDefault="00384CF2">
      <w:pPr>
        <w:pStyle w:val="ConsPlusNormal"/>
        <w:ind w:firstLine="540"/>
        <w:jc w:val="both"/>
      </w:pPr>
      <w:r>
        <w:t>1. Настоящим Положением определяется порядок ведения Государственного реестра соглашений о государственно-частном партнерстве (далее - Государственный реестр).</w:t>
      </w:r>
    </w:p>
    <w:p w14:paraId="73349F1E" w14:textId="77777777" w:rsidR="00384CF2" w:rsidRDefault="00384CF2">
      <w:pPr>
        <w:pStyle w:val="ConsPlusNormal"/>
        <w:spacing w:before="220"/>
        <w:ind w:firstLine="540"/>
        <w:jc w:val="both"/>
      </w:pPr>
      <w:r>
        <w:t xml:space="preserve">2. Для целей настоящего Положения применяются термины и их определения в значениях, установленных в </w:t>
      </w:r>
      <w:hyperlink r:id="rId112">
        <w:r>
          <w:rPr>
            <w:color w:val="0000FF"/>
          </w:rPr>
          <w:t>Законе</w:t>
        </w:r>
      </w:hyperlink>
      <w:r>
        <w:t xml:space="preserve"> Республики Беларусь "О государственно-частном партнерстве".</w:t>
      </w:r>
    </w:p>
    <w:p w14:paraId="44C943AD" w14:textId="77777777" w:rsidR="00384CF2" w:rsidRDefault="00384CF2">
      <w:pPr>
        <w:pStyle w:val="ConsPlusNormal"/>
        <w:jc w:val="both"/>
      </w:pPr>
      <w:r>
        <w:t xml:space="preserve">(п. 2 в ред. </w:t>
      </w:r>
      <w:hyperlink r:id="rId113">
        <w:r>
          <w:rPr>
            <w:color w:val="0000FF"/>
          </w:rPr>
          <w:t>постановления</w:t>
        </w:r>
      </w:hyperlink>
      <w:r>
        <w:t xml:space="preserve"> Совмина от 26.03.2019 N 193)</w:t>
      </w:r>
    </w:p>
    <w:p w14:paraId="78360E66" w14:textId="77777777" w:rsidR="00384CF2" w:rsidRDefault="00384CF2">
      <w:pPr>
        <w:pStyle w:val="ConsPlusNormal"/>
        <w:spacing w:before="220"/>
        <w:ind w:firstLine="540"/>
        <w:jc w:val="both"/>
      </w:pPr>
      <w:r>
        <w:t>3. Соглашения о государственно-частном партнерстве, дополнительные соглашения к ним подлежат государственной регистрации в Государственном реестре.</w:t>
      </w:r>
    </w:p>
    <w:p w14:paraId="4CD354FE" w14:textId="77777777" w:rsidR="00384CF2" w:rsidRDefault="00384CF2">
      <w:pPr>
        <w:pStyle w:val="ConsPlusNormal"/>
        <w:spacing w:before="220"/>
        <w:ind w:firstLine="540"/>
        <w:jc w:val="both"/>
      </w:pPr>
      <w:r>
        <w:t>4. Государственный реестр - перечень соглашений о государственно-частном партнерстве, дополнительных соглашений к ним с информационно-справочными данными о них.</w:t>
      </w:r>
    </w:p>
    <w:p w14:paraId="62706A84" w14:textId="77777777" w:rsidR="00384CF2" w:rsidRDefault="00384CF2">
      <w:pPr>
        <w:pStyle w:val="ConsPlusNormal"/>
        <w:spacing w:before="220"/>
        <w:ind w:firstLine="540"/>
        <w:jc w:val="both"/>
      </w:pPr>
      <w:r>
        <w:t>5. Ведение Государственного реестра осуществляется Министерством экономики на машинном носителе.</w:t>
      </w:r>
    </w:p>
    <w:p w14:paraId="0DB3266B" w14:textId="77777777" w:rsidR="00384CF2" w:rsidRDefault="00384CF2">
      <w:pPr>
        <w:pStyle w:val="ConsPlusNormal"/>
        <w:spacing w:before="220"/>
        <w:ind w:firstLine="540"/>
        <w:jc w:val="both"/>
      </w:pPr>
      <w:r>
        <w:t>Министерство экономики определяет форму и формат ведения Государственного реестра.</w:t>
      </w:r>
    </w:p>
    <w:p w14:paraId="2CD58FE5" w14:textId="77777777" w:rsidR="00384CF2" w:rsidRDefault="00384CF2">
      <w:pPr>
        <w:pStyle w:val="ConsPlusNormal"/>
        <w:spacing w:before="220"/>
        <w:ind w:firstLine="540"/>
        <w:jc w:val="both"/>
      </w:pPr>
      <w:r>
        <w:t>В Министерстве экономики определяется должностное лицо, ответственное за государственную регистрацию соглашений о государственно-частном партнерстве, дополнительных соглашений к ним, ведение Государственного реестра (далее - ответственное должностное лицо).</w:t>
      </w:r>
    </w:p>
    <w:p w14:paraId="17FE0070" w14:textId="77777777" w:rsidR="00384CF2" w:rsidRDefault="00384CF2">
      <w:pPr>
        <w:pStyle w:val="ConsPlusNormal"/>
        <w:spacing w:before="220"/>
        <w:ind w:firstLine="540"/>
        <w:jc w:val="both"/>
      </w:pPr>
      <w:r>
        <w:t>6. Ведение Государственного реестра осуществляется путем внесения в него информации:</w:t>
      </w:r>
    </w:p>
    <w:p w14:paraId="06637DAA" w14:textId="77777777" w:rsidR="00384CF2" w:rsidRDefault="00384CF2">
      <w:pPr>
        <w:pStyle w:val="ConsPlusNormal"/>
        <w:spacing w:before="220"/>
        <w:ind w:firstLine="540"/>
        <w:jc w:val="both"/>
      </w:pPr>
      <w:r>
        <w:t>о соглашениях о государственно-частном партнерстве;</w:t>
      </w:r>
    </w:p>
    <w:p w14:paraId="31D8A658" w14:textId="77777777" w:rsidR="00384CF2" w:rsidRDefault="00384CF2">
      <w:pPr>
        <w:pStyle w:val="ConsPlusNormal"/>
        <w:spacing w:before="220"/>
        <w:ind w:firstLine="540"/>
        <w:jc w:val="both"/>
      </w:pPr>
      <w:r>
        <w:t>о дополнительных соглашениях к соглашениям о государственно-частном партнерстве;</w:t>
      </w:r>
    </w:p>
    <w:p w14:paraId="5F7251A9" w14:textId="77777777" w:rsidR="00384CF2" w:rsidRDefault="00384CF2">
      <w:pPr>
        <w:pStyle w:val="ConsPlusNormal"/>
        <w:spacing w:before="220"/>
        <w:ind w:firstLine="540"/>
        <w:jc w:val="both"/>
      </w:pPr>
      <w:r>
        <w:t>об исполнении соглашений о государственно-частном партнерстве;</w:t>
      </w:r>
    </w:p>
    <w:p w14:paraId="3FB3BC7A" w14:textId="77777777" w:rsidR="00384CF2" w:rsidRDefault="00384CF2">
      <w:pPr>
        <w:pStyle w:val="ConsPlusNormal"/>
        <w:spacing w:before="220"/>
        <w:ind w:firstLine="540"/>
        <w:jc w:val="both"/>
      </w:pPr>
      <w:r>
        <w:t>о прекращении соглашений о государственно-частном партнерстве.</w:t>
      </w:r>
    </w:p>
    <w:p w14:paraId="6D52665D" w14:textId="77777777" w:rsidR="00384CF2" w:rsidRDefault="00384CF2">
      <w:pPr>
        <w:pStyle w:val="ConsPlusNormal"/>
        <w:spacing w:before="220"/>
        <w:ind w:firstLine="540"/>
        <w:jc w:val="both"/>
      </w:pPr>
      <w:bookmarkStart w:id="32" w:name="P623"/>
      <w:bookmarkEnd w:id="32"/>
      <w:r>
        <w:t>7. Государственный реестр содержит сведения:</w:t>
      </w:r>
    </w:p>
    <w:p w14:paraId="0D2DFA05" w14:textId="77777777" w:rsidR="00384CF2" w:rsidRDefault="00384CF2">
      <w:pPr>
        <w:pStyle w:val="ConsPlusNormal"/>
        <w:spacing w:before="220"/>
        <w:ind w:firstLine="540"/>
        <w:jc w:val="both"/>
      </w:pPr>
      <w:bookmarkStart w:id="33" w:name="P624"/>
      <w:bookmarkEnd w:id="33"/>
      <w:r>
        <w:t>о государственном партнере, заключившем соглашение о государственно-частном партнерстве, дополнительное соглашение к нему;</w:t>
      </w:r>
    </w:p>
    <w:p w14:paraId="37DD4B96" w14:textId="77777777" w:rsidR="00384CF2" w:rsidRDefault="00384CF2">
      <w:pPr>
        <w:pStyle w:val="ConsPlusNormal"/>
        <w:spacing w:before="220"/>
        <w:ind w:firstLine="540"/>
        <w:jc w:val="both"/>
      </w:pPr>
      <w:r>
        <w:t xml:space="preserve">о частном партнере, включающие информацию о его полном наименовании, стране учреждения и местонахождении (для юридических лиц, иностранных организаций, не являющихся юридическими лицами) либо о его фамилии, собственном имени, отчестве (если таковое имеется) (для индивидуальных предпринимателей), об учредителях частного партнера, собственниках его имущества, включающие информацию о наименовании, стране учреждения (для юридических лиц, иностранных организаций, не являющихся юридическими лицами) либо о фамилии, собственном </w:t>
      </w:r>
      <w:r>
        <w:lastRenderedPageBreak/>
        <w:t>имени, отчестве (если таковое имеется) и гражданстве или подданстве (для физических лиц);</w:t>
      </w:r>
    </w:p>
    <w:p w14:paraId="3FA9950E" w14:textId="77777777" w:rsidR="00384CF2" w:rsidRDefault="00384CF2">
      <w:pPr>
        <w:pStyle w:val="ConsPlusNormal"/>
        <w:spacing w:before="220"/>
        <w:ind w:firstLine="540"/>
        <w:jc w:val="both"/>
      </w:pPr>
      <w:bookmarkStart w:id="34" w:name="P626"/>
      <w:bookmarkEnd w:id="34"/>
      <w:r>
        <w:t>об организации, создаваемой частным партнером для реализации проекта государственно-частного партнерства, с указанием ее полного наименования и регистрационного номера в Едином государственном регистре юридических лиц и индивидуальных предпринимателей (в случае создания таковой);</w:t>
      </w:r>
    </w:p>
    <w:p w14:paraId="67C81293" w14:textId="77777777" w:rsidR="00384CF2" w:rsidRDefault="00384CF2">
      <w:pPr>
        <w:pStyle w:val="ConsPlusNormal"/>
        <w:spacing w:before="220"/>
        <w:ind w:firstLine="540"/>
        <w:jc w:val="both"/>
      </w:pPr>
      <w:r>
        <w:t>о предмете соглашения о государственно-частном партнерстве;</w:t>
      </w:r>
    </w:p>
    <w:p w14:paraId="017D7F1A" w14:textId="77777777" w:rsidR="00384CF2" w:rsidRDefault="00384CF2">
      <w:pPr>
        <w:pStyle w:val="ConsPlusNormal"/>
        <w:spacing w:before="220"/>
        <w:ind w:firstLine="540"/>
        <w:jc w:val="both"/>
      </w:pPr>
      <w:r>
        <w:t>о дате и номере правового акта Президента Республики Беларусь, Совета Министров Республики Беларусь, местного Совета депутатов, на основании которого реализуется проект государственно-частного партнерства;</w:t>
      </w:r>
    </w:p>
    <w:p w14:paraId="4681B8ED" w14:textId="77777777" w:rsidR="00384CF2" w:rsidRDefault="00384CF2">
      <w:pPr>
        <w:pStyle w:val="ConsPlusNormal"/>
        <w:spacing w:before="220"/>
        <w:ind w:firstLine="540"/>
        <w:jc w:val="both"/>
      </w:pPr>
      <w:r>
        <w:t>о дате заключения соглашения о государственно-частном партнерстве, дополнительного соглашения к нему, номере соглашения о государственно-частном партнерстве, дополнительного соглашения к нему (если таковое имеется);</w:t>
      </w:r>
    </w:p>
    <w:p w14:paraId="79A02394" w14:textId="77777777" w:rsidR="00384CF2" w:rsidRDefault="00384CF2">
      <w:pPr>
        <w:pStyle w:val="ConsPlusNormal"/>
        <w:spacing w:before="220"/>
        <w:ind w:firstLine="540"/>
        <w:jc w:val="both"/>
      </w:pPr>
      <w:r>
        <w:t>об объекте инфраструктуры, его функциональном назначении;</w:t>
      </w:r>
    </w:p>
    <w:p w14:paraId="0F81D503" w14:textId="77777777" w:rsidR="00384CF2" w:rsidRDefault="00384CF2">
      <w:pPr>
        <w:pStyle w:val="ConsPlusNormal"/>
        <w:spacing w:before="220"/>
        <w:ind w:firstLine="540"/>
        <w:jc w:val="both"/>
      </w:pPr>
      <w:r>
        <w:t>об источниках возмещения затрат частного партнера с разбивкой по годам;</w:t>
      </w:r>
    </w:p>
    <w:p w14:paraId="02D58B77" w14:textId="77777777" w:rsidR="00384CF2" w:rsidRDefault="00384CF2">
      <w:pPr>
        <w:pStyle w:val="ConsPlusNormal"/>
        <w:spacing w:before="220"/>
        <w:ind w:firstLine="540"/>
        <w:jc w:val="both"/>
      </w:pPr>
      <w:r>
        <w:t>о сроке технического обслуживания и (или) эксплуатации объекта инфраструктуры;</w:t>
      </w:r>
    </w:p>
    <w:p w14:paraId="5554109F" w14:textId="77777777" w:rsidR="00384CF2" w:rsidRDefault="00384CF2">
      <w:pPr>
        <w:pStyle w:val="ConsPlusNormal"/>
        <w:spacing w:before="220"/>
        <w:ind w:firstLine="540"/>
        <w:jc w:val="both"/>
      </w:pPr>
      <w:bookmarkStart w:id="35" w:name="P633"/>
      <w:bookmarkEnd w:id="35"/>
      <w:r>
        <w:t>о сроке действия соглашения о государственно-частном партнерстве;</w:t>
      </w:r>
    </w:p>
    <w:p w14:paraId="150E8D0B" w14:textId="77777777" w:rsidR="00384CF2" w:rsidRDefault="00384CF2">
      <w:pPr>
        <w:pStyle w:val="ConsPlusNormal"/>
        <w:spacing w:before="220"/>
        <w:ind w:firstLine="540"/>
        <w:jc w:val="both"/>
      </w:pPr>
      <w:r>
        <w:t>о дате государственной регистрации соглашения о государственно-частном партнерстве, дополнительного соглашения к нему в Государственном реестре и идентификационных кодах (номерах), присвоенных соглашению о государственно-частном партнерстве, дополнительному соглашению к нему;</w:t>
      </w:r>
    </w:p>
    <w:p w14:paraId="6A458AFA" w14:textId="77777777" w:rsidR="00384CF2" w:rsidRDefault="00384CF2">
      <w:pPr>
        <w:pStyle w:val="ConsPlusNormal"/>
        <w:spacing w:before="220"/>
        <w:ind w:firstLine="540"/>
        <w:jc w:val="both"/>
      </w:pPr>
      <w:bookmarkStart w:id="36" w:name="P635"/>
      <w:bookmarkEnd w:id="36"/>
      <w:r>
        <w:t>о дате прекращения соглашения о государственно-частном партнерстве, номере и дате решения суда о расторжении соглашения о государственно-частном партнерстве (при расторжении соглашения о государственно-частном партнерстве в судебном порядке).</w:t>
      </w:r>
    </w:p>
    <w:p w14:paraId="08F18A91" w14:textId="77777777" w:rsidR="00384CF2" w:rsidRDefault="00384CF2">
      <w:pPr>
        <w:pStyle w:val="ConsPlusNormal"/>
        <w:spacing w:before="220"/>
        <w:ind w:firstLine="540"/>
        <w:jc w:val="both"/>
      </w:pPr>
      <w:bookmarkStart w:id="37" w:name="P636"/>
      <w:bookmarkEnd w:id="37"/>
      <w:r>
        <w:t xml:space="preserve">В случае если соглашением о государственно-частном партнерстве предусматриваются возведение частным партнером объекта инфраструктуры и передача права собственности на него Республике Беларусь или ее административно-территориальной единице, Государственный реестр помимо сведений, указанных в </w:t>
      </w:r>
      <w:hyperlink w:anchor="P623">
        <w:r>
          <w:rPr>
            <w:color w:val="0000FF"/>
          </w:rPr>
          <w:t>части первой</w:t>
        </w:r>
      </w:hyperlink>
      <w:r>
        <w:t xml:space="preserve"> настоящего пункта, содержит сведения:</w:t>
      </w:r>
    </w:p>
    <w:p w14:paraId="355D85D0" w14:textId="77777777" w:rsidR="00384CF2" w:rsidRDefault="00384CF2">
      <w:pPr>
        <w:pStyle w:val="ConsPlusNormal"/>
        <w:spacing w:before="220"/>
        <w:ind w:firstLine="540"/>
        <w:jc w:val="both"/>
      </w:pPr>
      <w:r>
        <w:t>о сроках проектирования, возведения объекта инфраструктуры;</w:t>
      </w:r>
    </w:p>
    <w:p w14:paraId="5FE34BAF" w14:textId="77777777" w:rsidR="00384CF2" w:rsidRDefault="00384CF2">
      <w:pPr>
        <w:pStyle w:val="ConsPlusNormal"/>
        <w:spacing w:before="220"/>
        <w:ind w:firstLine="540"/>
        <w:jc w:val="both"/>
      </w:pPr>
      <w:r>
        <w:t>о сроках передачи прав собственности на возведенный объект инфраструктуры.</w:t>
      </w:r>
    </w:p>
    <w:p w14:paraId="2DDB7196" w14:textId="77777777" w:rsidR="00384CF2" w:rsidRDefault="00384CF2">
      <w:pPr>
        <w:pStyle w:val="ConsPlusNormal"/>
        <w:spacing w:before="220"/>
        <w:ind w:firstLine="540"/>
        <w:jc w:val="both"/>
      </w:pPr>
      <w:bookmarkStart w:id="38" w:name="P639"/>
      <w:bookmarkEnd w:id="38"/>
      <w:r>
        <w:t xml:space="preserve">В случае передачи объекта инфраструктуры частному партнеру во владение, пользование, в том числе безвозмездное пользование, Государственный реестр помимо сведений, указанных в </w:t>
      </w:r>
      <w:hyperlink w:anchor="P623">
        <w:r>
          <w:rPr>
            <w:color w:val="0000FF"/>
          </w:rPr>
          <w:t>части первой</w:t>
        </w:r>
      </w:hyperlink>
      <w:r>
        <w:t xml:space="preserve"> настоящего пункта, содержит сведения о сроках реконструкции, реставрации, ремонта, модернизации объекта инфраструктуры.</w:t>
      </w:r>
    </w:p>
    <w:p w14:paraId="56A14861" w14:textId="77777777" w:rsidR="00384CF2" w:rsidRDefault="00384CF2">
      <w:pPr>
        <w:pStyle w:val="ConsPlusNormal"/>
        <w:spacing w:before="220"/>
        <w:ind w:firstLine="540"/>
        <w:jc w:val="both"/>
      </w:pPr>
      <w:r>
        <w:t>Государственный реестр может включать иную информацию о реализации проекта государственно-частного партнерства.</w:t>
      </w:r>
    </w:p>
    <w:p w14:paraId="0462969F" w14:textId="77777777" w:rsidR="00384CF2" w:rsidRDefault="00384CF2">
      <w:pPr>
        <w:pStyle w:val="ConsPlusNormal"/>
        <w:spacing w:before="220"/>
        <w:ind w:firstLine="540"/>
        <w:jc w:val="both"/>
      </w:pPr>
      <w:bookmarkStart w:id="39" w:name="P641"/>
      <w:bookmarkEnd w:id="39"/>
      <w:r>
        <w:t>8. Для осуществления государственной регистрации соглашения о государственно-частном партнерстве, дополнительного соглашения к нему в Государственном реестре государственный партнер в течение пяти рабочих дней с даты заключения соглашения о государственно-частном партнерстве, дополнительного соглашения к нему направляет в Министерство экономики:</w:t>
      </w:r>
    </w:p>
    <w:p w14:paraId="5538FC05" w14:textId="77777777" w:rsidR="00384CF2" w:rsidRDefault="00384CF2">
      <w:pPr>
        <w:pStyle w:val="ConsPlusNormal"/>
        <w:spacing w:before="220"/>
        <w:ind w:firstLine="540"/>
        <w:jc w:val="both"/>
      </w:pPr>
      <w:bookmarkStart w:id="40" w:name="P642"/>
      <w:bookmarkEnd w:id="40"/>
      <w:r>
        <w:t xml:space="preserve">сопроводительное письмо, в котором должны содержаться сведения, указанные в </w:t>
      </w:r>
      <w:hyperlink w:anchor="P624">
        <w:r>
          <w:rPr>
            <w:color w:val="0000FF"/>
          </w:rPr>
          <w:t xml:space="preserve">абзацах </w:t>
        </w:r>
        <w:r>
          <w:rPr>
            <w:color w:val="0000FF"/>
          </w:rPr>
          <w:lastRenderedPageBreak/>
          <w:t>втором</w:t>
        </w:r>
      </w:hyperlink>
      <w:r>
        <w:t xml:space="preserve"> - </w:t>
      </w:r>
      <w:hyperlink w:anchor="P626">
        <w:r>
          <w:rPr>
            <w:color w:val="0000FF"/>
          </w:rPr>
          <w:t>четвертом части первой пункта 7</w:t>
        </w:r>
      </w:hyperlink>
      <w:r>
        <w:t xml:space="preserve"> настоящего Положения, за исключением сведений об учредителях частного партнера, собственниках его имущества;</w:t>
      </w:r>
    </w:p>
    <w:p w14:paraId="062936BE" w14:textId="77777777" w:rsidR="00384CF2" w:rsidRDefault="00384CF2">
      <w:pPr>
        <w:pStyle w:val="ConsPlusNormal"/>
        <w:spacing w:before="220"/>
        <w:ind w:firstLine="540"/>
        <w:jc w:val="both"/>
      </w:pPr>
      <w:r>
        <w:t>подлинные экземпляры соглашения о государственно-частном партнерстве, дополнительного соглашения к нему по количеству сторон соглашения о государственно-частном партнерстве и копию соглашения о государственно-частном партнерстве, дополнительного соглашения к нему, оформленную в соответствии с установленными законодательством требованиями;</w:t>
      </w:r>
    </w:p>
    <w:p w14:paraId="7625D237" w14:textId="77777777" w:rsidR="00384CF2" w:rsidRDefault="00384CF2">
      <w:pPr>
        <w:pStyle w:val="ConsPlusNormal"/>
        <w:spacing w:before="220"/>
        <w:ind w:firstLine="540"/>
        <w:jc w:val="both"/>
      </w:pPr>
      <w:r>
        <w:t>копию правового акта Президента Республики Беларусь, Совета Министров Республики Беларусь, местного Совета депутатов, на основании которого реализуется проект государственно-частного партнерства;</w:t>
      </w:r>
    </w:p>
    <w:p w14:paraId="23FE74DA" w14:textId="77777777" w:rsidR="00384CF2" w:rsidRDefault="00384CF2">
      <w:pPr>
        <w:pStyle w:val="ConsPlusNormal"/>
        <w:spacing w:before="220"/>
        <w:ind w:firstLine="540"/>
        <w:jc w:val="both"/>
      </w:pPr>
      <w:r>
        <w:t xml:space="preserve">заполненную электронную карточку к соглашению о государственно-частном партнерстве (далее - электронная карточка). Форма электронной карточки размещается на официальном сайте Министерства экономики в глобальной компьютерной сети Интернет и доступна для загрузки уполномоченному государственному органу или организации по развитию государственно-частного партнерства в виде файла формата "xsn". Электронная карточка направляется в Министерство экономики в электронном виде. При заполнении электронной карточки в нее вносятся сведения, указанные в </w:t>
      </w:r>
      <w:hyperlink w:anchor="P624">
        <w:r>
          <w:rPr>
            <w:color w:val="0000FF"/>
          </w:rPr>
          <w:t>абзацах втором</w:t>
        </w:r>
      </w:hyperlink>
      <w:r>
        <w:t xml:space="preserve"> - </w:t>
      </w:r>
      <w:hyperlink w:anchor="P633">
        <w:r>
          <w:rPr>
            <w:color w:val="0000FF"/>
          </w:rPr>
          <w:t>одиннадцатом части первой</w:t>
        </w:r>
      </w:hyperlink>
      <w:r>
        <w:t xml:space="preserve">, </w:t>
      </w:r>
      <w:hyperlink w:anchor="P636">
        <w:r>
          <w:rPr>
            <w:color w:val="0000FF"/>
          </w:rPr>
          <w:t>частях второй</w:t>
        </w:r>
      </w:hyperlink>
      <w:r>
        <w:t xml:space="preserve"> и </w:t>
      </w:r>
      <w:hyperlink w:anchor="P639">
        <w:r>
          <w:rPr>
            <w:color w:val="0000FF"/>
          </w:rPr>
          <w:t>третьей пункта 7</w:t>
        </w:r>
      </w:hyperlink>
      <w:r>
        <w:t xml:space="preserve"> настоящего Положения (при их наличии), а также сведения о номере и дате сопроводительного письма, указанного в </w:t>
      </w:r>
      <w:hyperlink w:anchor="P642">
        <w:r>
          <w:rPr>
            <w:color w:val="0000FF"/>
          </w:rPr>
          <w:t>абзаце втором</w:t>
        </w:r>
      </w:hyperlink>
      <w:r>
        <w:t xml:space="preserve"> настоящего пункта.</w:t>
      </w:r>
    </w:p>
    <w:p w14:paraId="73D5A62F" w14:textId="77777777" w:rsidR="00384CF2" w:rsidRDefault="00384CF2">
      <w:pPr>
        <w:pStyle w:val="ConsPlusNormal"/>
        <w:spacing w:before="220"/>
        <w:ind w:firstLine="540"/>
        <w:jc w:val="both"/>
      </w:pPr>
      <w:r>
        <w:t>9. Для внесения в Государственный реестр информации об исполнении соглашения о государственно-частном партнерстве государственный партнер в течение трех рабочих дней с даты исполнения соглашения о государственно-частном партнерстве направляет в Министерство экономики письмо, в котором должны содержаться сведения о дате государственной регистрации исполненного соглашения о государственно-частном партнерстве в Государственном реестре, идентификационном коде (номере), присвоенном такому соглашению, сроке действия соглашения.</w:t>
      </w:r>
    </w:p>
    <w:p w14:paraId="665554DB" w14:textId="77777777" w:rsidR="00384CF2" w:rsidRDefault="00384CF2">
      <w:pPr>
        <w:pStyle w:val="ConsPlusNormal"/>
        <w:spacing w:before="220"/>
        <w:ind w:firstLine="540"/>
        <w:jc w:val="both"/>
      </w:pPr>
      <w:bookmarkStart w:id="41" w:name="P647"/>
      <w:bookmarkEnd w:id="41"/>
      <w:r>
        <w:t>10. Для внесения в Государственный реестр информации о прекращении соглашения о государственно-частном партнерстве государственный партнер в течение трех рабочих дней с даты прекращения соглашения о государственно-частном партнерстве направляет в Министерство экономики письмо, в котором должны содержаться сведения о дате государственной регистрации расторгнутого соглашения о государственно-частном партнерстве в Государственном реестре, идентификационном коде (номере), присвоенном такому соглашению, дате расторжения такого соглашения.</w:t>
      </w:r>
    </w:p>
    <w:p w14:paraId="72A53218" w14:textId="77777777" w:rsidR="00384CF2" w:rsidRDefault="00384CF2">
      <w:pPr>
        <w:pStyle w:val="ConsPlusNormal"/>
        <w:spacing w:before="220"/>
        <w:ind w:firstLine="540"/>
        <w:jc w:val="both"/>
      </w:pPr>
      <w:r>
        <w:t xml:space="preserve">В случае принятия решения суда о расторжении соглашения о государственно-частном партнерстве государственный партнер также прилагает к письму, указанному в </w:t>
      </w:r>
      <w:hyperlink w:anchor="P647">
        <w:r>
          <w:rPr>
            <w:color w:val="0000FF"/>
          </w:rPr>
          <w:t>части первой</w:t>
        </w:r>
      </w:hyperlink>
      <w:r>
        <w:t xml:space="preserve"> настоящего пункта, копию судебного постановления о расторжении соглашения о государственно-частном партнерстве.</w:t>
      </w:r>
    </w:p>
    <w:p w14:paraId="467FA912" w14:textId="77777777" w:rsidR="00384CF2" w:rsidRDefault="00384CF2">
      <w:pPr>
        <w:pStyle w:val="ConsPlusNormal"/>
        <w:spacing w:before="220"/>
        <w:ind w:firstLine="540"/>
        <w:jc w:val="both"/>
      </w:pPr>
      <w:r>
        <w:t xml:space="preserve">11. При несоблюдении государственным партнером требований, содержащихся в </w:t>
      </w:r>
      <w:hyperlink w:anchor="P641">
        <w:r>
          <w:rPr>
            <w:color w:val="0000FF"/>
          </w:rPr>
          <w:t>пункте 8</w:t>
        </w:r>
      </w:hyperlink>
      <w:r>
        <w:t xml:space="preserve"> настоящего Положения, документы, направленные в Министерство экономики, в течение трех рабочих дней с даты их поступления в Министерство экономики возвращаются направившему их государственному партнеру без осуществления государственной регистрации соглашения о государственно-частном партнерстве, дополнительного соглашения к нему и без внесения в Государственный реестр информации, сведений. После устранения нарушений указанные документы могут быть направлены в Министерство экономики повторно с соблюдением требований настоящего Положения.</w:t>
      </w:r>
    </w:p>
    <w:p w14:paraId="2A85F62D" w14:textId="77777777" w:rsidR="00384CF2" w:rsidRDefault="00384CF2">
      <w:pPr>
        <w:pStyle w:val="ConsPlusNormal"/>
        <w:spacing w:before="220"/>
        <w:ind w:firstLine="540"/>
        <w:jc w:val="both"/>
      </w:pPr>
      <w:r>
        <w:t xml:space="preserve">12. Министерство экономики осуществляет государственную регистрацию соглашения о государственно-частном партнерстве, дополнительного соглашения к нему в Государственном </w:t>
      </w:r>
      <w:r>
        <w:lastRenderedPageBreak/>
        <w:t xml:space="preserve">реестре, внесение в Государственный реестр сведений о прекращении соглашения о государственно-частном партнерстве в течение двух рабочих дней с даты поступления в Министерство экономики документов в соответствии с </w:t>
      </w:r>
      <w:hyperlink w:anchor="P641">
        <w:r>
          <w:rPr>
            <w:color w:val="0000FF"/>
          </w:rPr>
          <w:t>пунктами 8</w:t>
        </w:r>
      </w:hyperlink>
      <w:r>
        <w:t xml:space="preserve"> - </w:t>
      </w:r>
      <w:hyperlink w:anchor="P647">
        <w:r>
          <w:rPr>
            <w:color w:val="0000FF"/>
          </w:rPr>
          <w:t>10</w:t>
        </w:r>
      </w:hyperlink>
      <w:r>
        <w:t xml:space="preserve"> настоящего Положения.</w:t>
      </w:r>
    </w:p>
    <w:p w14:paraId="7041DFA1" w14:textId="77777777" w:rsidR="00384CF2" w:rsidRDefault="00384CF2">
      <w:pPr>
        <w:pStyle w:val="ConsPlusNormal"/>
        <w:spacing w:before="220"/>
        <w:ind w:firstLine="540"/>
        <w:jc w:val="both"/>
      </w:pPr>
      <w:r>
        <w:t>13. Государственная регистрация соглашения о государственно-частном партнерстве, дополнительного соглашения к нему осуществляется посредством:</w:t>
      </w:r>
    </w:p>
    <w:p w14:paraId="2A2D280A" w14:textId="77777777" w:rsidR="00384CF2" w:rsidRDefault="00384CF2">
      <w:pPr>
        <w:pStyle w:val="ConsPlusNormal"/>
        <w:spacing w:before="220"/>
        <w:ind w:firstLine="540"/>
        <w:jc w:val="both"/>
      </w:pPr>
      <w:r>
        <w:t>присвоения каждому соглашению о государственно-частном партнерстве, дополнительному соглашению к нему идентификационного кода (номера). Дополнительные соглашения к соглашению о государственно-частном партнерстве регистрируются за тем же номером, что и соглашение о государственно-частном партнерстве, с присвоением им дополнительного номера в порядке возрастания, начиная с цифры 1;</w:t>
      </w:r>
    </w:p>
    <w:p w14:paraId="2165C78D" w14:textId="77777777" w:rsidR="00384CF2" w:rsidRDefault="00384CF2">
      <w:pPr>
        <w:pStyle w:val="ConsPlusNormal"/>
        <w:spacing w:before="220"/>
        <w:ind w:firstLine="540"/>
        <w:jc w:val="both"/>
      </w:pPr>
      <w:r>
        <w:t xml:space="preserve">занесения в Государственный реестр сведений, указанных в </w:t>
      </w:r>
      <w:hyperlink w:anchor="P624">
        <w:r>
          <w:rPr>
            <w:color w:val="0000FF"/>
          </w:rPr>
          <w:t>абзацах втором</w:t>
        </w:r>
      </w:hyperlink>
      <w:r>
        <w:t xml:space="preserve"> - </w:t>
      </w:r>
      <w:hyperlink w:anchor="P635">
        <w:r>
          <w:rPr>
            <w:color w:val="0000FF"/>
          </w:rPr>
          <w:t>тринадцатом части первой</w:t>
        </w:r>
      </w:hyperlink>
      <w:r>
        <w:t xml:space="preserve">, </w:t>
      </w:r>
      <w:hyperlink w:anchor="P636">
        <w:r>
          <w:rPr>
            <w:color w:val="0000FF"/>
          </w:rPr>
          <w:t>частях второй</w:t>
        </w:r>
      </w:hyperlink>
      <w:r>
        <w:t xml:space="preserve"> и </w:t>
      </w:r>
      <w:hyperlink w:anchor="P639">
        <w:r>
          <w:rPr>
            <w:color w:val="0000FF"/>
          </w:rPr>
          <w:t>третьей пункта 7</w:t>
        </w:r>
      </w:hyperlink>
      <w:r>
        <w:t xml:space="preserve"> настоящего Положения (при их наличии);</w:t>
      </w:r>
    </w:p>
    <w:p w14:paraId="58A51D60" w14:textId="77777777" w:rsidR="00384CF2" w:rsidRDefault="00384CF2">
      <w:pPr>
        <w:pStyle w:val="ConsPlusNormal"/>
        <w:spacing w:before="220"/>
        <w:ind w:firstLine="540"/>
        <w:jc w:val="both"/>
      </w:pPr>
      <w:r>
        <w:t>проставления на титульном листе подлинных экземпляров и копии соглашения о государственно-частном партнерстве, дополнительного соглашения к нему специального штампа и визы ответственным должностным лицом.</w:t>
      </w:r>
    </w:p>
    <w:p w14:paraId="5164CBB5" w14:textId="77777777" w:rsidR="00384CF2" w:rsidRDefault="00384CF2">
      <w:pPr>
        <w:pStyle w:val="ConsPlusNormal"/>
        <w:spacing w:before="220"/>
        <w:ind w:firstLine="540"/>
        <w:jc w:val="both"/>
      </w:pPr>
      <w:r>
        <w:t>14. Датой государственной регистрации соглашения о государственно-частном партнерстве, дополнительного соглашения к нему в Государственном реестре является день проставления на титульном листе подлинных экземпляров и копии соглашения о государственно-частном партнерстве, дополнительного соглашения к нему специального штампа и визы ответственным должностным лицом.</w:t>
      </w:r>
    </w:p>
    <w:p w14:paraId="22E7C4CF" w14:textId="77777777" w:rsidR="00384CF2" w:rsidRDefault="00384CF2">
      <w:pPr>
        <w:pStyle w:val="ConsPlusNormal"/>
        <w:spacing w:before="220"/>
        <w:ind w:firstLine="540"/>
        <w:jc w:val="both"/>
      </w:pPr>
      <w:r>
        <w:t>15. Зарегистрированные в Государственном реестре подлинные экземпляры соглашения о государственно-частном партнерстве, дополнительного соглашения к нему возвращаются направившему их государственному партнеру в течение пяти рабочих дней с даты государственной регистрации соглашения о государственно-частном партнерстве, дополнительного соглашения к нему в Государственном реестре.</w:t>
      </w:r>
    </w:p>
    <w:p w14:paraId="3075FBD0" w14:textId="77777777" w:rsidR="00384CF2" w:rsidRDefault="00384CF2">
      <w:pPr>
        <w:pStyle w:val="ConsPlusNormal"/>
        <w:spacing w:before="220"/>
        <w:ind w:firstLine="540"/>
        <w:jc w:val="both"/>
      </w:pPr>
      <w:r>
        <w:t>Государственный партнер в течение 5 рабочих дней с даты получения зарегистрированного в Государственном реестре соглашения о государственно-частном партнерстве, дополнительного соглашения к нему направляет их копии:</w:t>
      </w:r>
    </w:p>
    <w:p w14:paraId="394A2065" w14:textId="77777777" w:rsidR="00384CF2" w:rsidRDefault="00384CF2">
      <w:pPr>
        <w:pStyle w:val="ConsPlusNormal"/>
        <w:spacing w:before="220"/>
        <w:ind w:firstLine="540"/>
        <w:jc w:val="both"/>
      </w:pPr>
      <w:r>
        <w:t>Министерству финансов - в случае включения в соглашение о государственно-частном партнерстве, дополнительное соглашение к нему расходных обязательств республиканского бюджета по финансированию проекта государственно-частного партнерства (на любой стадии его реализации);</w:t>
      </w:r>
    </w:p>
    <w:p w14:paraId="6BC9A79E" w14:textId="77777777" w:rsidR="00384CF2" w:rsidRDefault="00384CF2">
      <w:pPr>
        <w:pStyle w:val="ConsPlusNormal"/>
        <w:spacing w:before="220"/>
        <w:ind w:firstLine="540"/>
        <w:jc w:val="both"/>
      </w:pPr>
      <w:r>
        <w:t>облисполкому (Минскому горисполкому) - в случае включения в соглашение о государственно-частном партнерстве, дополнительное соглашение к нему расходных обязательств местного бюджета по финансированию проекта государственно-частного партнерства (на любой стадии его реализации);</w:t>
      </w:r>
    </w:p>
    <w:p w14:paraId="32304BF0" w14:textId="77777777" w:rsidR="00384CF2" w:rsidRDefault="00384CF2">
      <w:pPr>
        <w:pStyle w:val="ConsPlusNormal"/>
        <w:spacing w:before="220"/>
        <w:ind w:firstLine="540"/>
        <w:jc w:val="both"/>
      </w:pPr>
      <w:r>
        <w:t>Министерству по налогам и сборам - в случае предоставления частному партнеру или коммерческой организации, созданной победителем конкурса в соответствии с законодательством Республики Беларусь, в рамках проекта государственно-частного партнерства льгот по уплате налогов (сборов);</w:t>
      </w:r>
    </w:p>
    <w:p w14:paraId="01DE13A1" w14:textId="77777777" w:rsidR="00384CF2" w:rsidRDefault="00384CF2">
      <w:pPr>
        <w:pStyle w:val="ConsPlusNormal"/>
        <w:spacing w:before="220"/>
        <w:ind w:firstLine="540"/>
        <w:jc w:val="both"/>
      </w:pPr>
      <w:r>
        <w:t xml:space="preserve">Государственному таможенному комитету - в случае предоставления частному партнеру или коммерческой организации, созданной победителем конкурса в соответствии с законодательством Республики Беларусь, в рамках проекта государственно-частного партнерства льгот по уплате таможенных платежей согласно регулирующим таможенные правоотношения международным договорам и актам, составляющим право Евразийского экономического союза, законодательству </w:t>
      </w:r>
      <w:r>
        <w:lastRenderedPageBreak/>
        <w:t>Республики Беларусь.</w:t>
      </w:r>
    </w:p>
    <w:p w14:paraId="3FA3A802" w14:textId="77777777" w:rsidR="00384CF2" w:rsidRDefault="00384CF2">
      <w:pPr>
        <w:pStyle w:val="ConsPlusNormal"/>
        <w:jc w:val="both"/>
      </w:pPr>
      <w:r>
        <w:t xml:space="preserve">(часть вторая п. 15 введена </w:t>
      </w:r>
      <w:hyperlink r:id="rId114">
        <w:r>
          <w:rPr>
            <w:color w:val="0000FF"/>
          </w:rPr>
          <w:t>постановлением</w:t>
        </w:r>
      </w:hyperlink>
      <w:r>
        <w:t xml:space="preserve"> Совмина от 26.03.2019 N 193)</w:t>
      </w:r>
    </w:p>
    <w:p w14:paraId="04712821" w14:textId="77777777" w:rsidR="00384CF2" w:rsidRDefault="00384CF2">
      <w:pPr>
        <w:pStyle w:val="ConsPlusNormal"/>
        <w:spacing w:before="220"/>
        <w:ind w:firstLine="540"/>
        <w:jc w:val="both"/>
      </w:pPr>
      <w:r>
        <w:t xml:space="preserve">16. Внесение в Государственный реестр информации о прекращении соглашения о государственно-частном партнерстве осуществляется посредством занесения в Государственный реестр сведений, указанных в </w:t>
      </w:r>
      <w:hyperlink w:anchor="P635">
        <w:r>
          <w:rPr>
            <w:color w:val="0000FF"/>
          </w:rPr>
          <w:t>абзаце тринадцатом части первой пункта 7</w:t>
        </w:r>
      </w:hyperlink>
      <w:r>
        <w:t xml:space="preserve"> настоящего Положения.</w:t>
      </w:r>
    </w:p>
    <w:p w14:paraId="041D247A" w14:textId="77777777" w:rsidR="00384CF2" w:rsidRDefault="00384CF2">
      <w:pPr>
        <w:pStyle w:val="ConsPlusNormal"/>
        <w:spacing w:before="220"/>
        <w:ind w:firstLine="540"/>
        <w:jc w:val="both"/>
      </w:pPr>
      <w:r>
        <w:t>17. Копии соглашений о государственно-частном партнерстве, дополнительных соглашений к ним, правовых актов Президента Республики Беларусь, Совета Министров Республики Беларусь, местного Совета депутатов, на основании которых реализуются проекты государственно-частного партнерства, судебных постановлений о расторжении соглашений о государственно-частном партнерстве, сопроводительные письма к указанным документам заносятся в специальное регистрационное дело согласно номенклатуре дел, утвержденной в Министерстве экономики, систематизируются и хранятся по каждому соглашению о государственно-частном партнерстве в отдельности и передаются в архив Министерства экономики не ранее даты внесения в Государственный реестр информации об исполнении (прекращении) такого соглашения.</w:t>
      </w:r>
    </w:p>
    <w:p w14:paraId="6D0D0F6B" w14:textId="77777777" w:rsidR="00384CF2" w:rsidRDefault="00384CF2">
      <w:pPr>
        <w:pStyle w:val="ConsPlusNormal"/>
        <w:spacing w:before="220"/>
        <w:ind w:firstLine="540"/>
        <w:jc w:val="both"/>
      </w:pPr>
      <w:r>
        <w:t>18. Технические ошибки и неточности, допущенные при ведении Государственного реестра, исправляются путем внесения новой записи в Государственный реестр.</w:t>
      </w:r>
    </w:p>
    <w:p w14:paraId="2915776E" w14:textId="77777777" w:rsidR="00384CF2" w:rsidRDefault="00384CF2">
      <w:pPr>
        <w:pStyle w:val="ConsPlusNormal"/>
      </w:pPr>
    </w:p>
    <w:p w14:paraId="35FB7D4B" w14:textId="77777777" w:rsidR="00384CF2" w:rsidRDefault="00384CF2">
      <w:pPr>
        <w:pStyle w:val="ConsPlusNormal"/>
      </w:pPr>
    </w:p>
    <w:p w14:paraId="0C02668A" w14:textId="77777777" w:rsidR="00384CF2" w:rsidRDefault="00384CF2">
      <w:pPr>
        <w:pStyle w:val="ConsPlusNormal"/>
      </w:pPr>
    </w:p>
    <w:p w14:paraId="532469C3" w14:textId="77777777" w:rsidR="00384CF2" w:rsidRDefault="00384CF2">
      <w:pPr>
        <w:pStyle w:val="ConsPlusNonformat"/>
        <w:jc w:val="both"/>
      </w:pPr>
      <w:r>
        <w:t xml:space="preserve">                                                  УТВЕРЖДЕНО</w:t>
      </w:r>
    </w:p>
    <w:p w14:paraId="36FA4F6F" w14:textId="77777777" w:rsidR="00384CF2" w:rsidRDefault="00384CF2">
      <w:pPr>
        <w:pStyle w:val="ConsPlusNonformat"/>
        <w:jc w:val="both"/>
      </w:pPr>
      <w:r>
        <w:t xml:space="preserve">                                                  Постановление</w:t>
      </w:r>
    </w:p>
    <w:p w14:paraId="3BC616E3" w14:textId="77777777" w:rsidR="00384CF2" w:rsidRDefault="00384CF2">
      <w:pPr>
        <w:pStyle w:val="ConsPlusNonformat"/>
        <w:jc w:val="both"/>
      </w:pPr>
      <w:r>
        <w:t xml:space="preserve">                                                  Совета Министров</w:t>
      </w:r>
    </w:p>
    <w:p w14:paraId="3968D9D5" w14:textId="77777777" w:rsidR="00384CF2" w:rsidRDefault="00384CF2">
      <w:pPr>
        <w:pStyle w:val="ConsPlusNonformat"/>
        <w:jc w:val="both"/>
      </w:pPr>
      <w:r>
        <w:t xml:space="preserve">                                                  Республики Беларусь</w:t>
      </w:r>
    </w:p>
    <w:p w14:paraId="06799248" w14:textId="77777777" w:rsidR="00384CF2" w:rsidRDefault="00384CF2">
      <w:pPr>
        <w:pStyle w:val="ConsPlusNonformat"/>
        <w:jc w:val="both"/>
      </w:pPr>
      <w:r>
        <w:t xml:space="preserve">                                                  06.07.2016 N 532</w:t>
      </w:r>
    </w:p>
    <w:p w14:paraId="00ED75BA" w14:textId="77777777" w:rsidR="00384CF2" w:rsidRDefault="00384CF2">
      <w:pPr>
        <w:pStyle w:val="ConsPlusNonformat"/>
        <w:jc w:val="both"/>
      </w:pPr>
      <w:r>
        <w:t xml:space="preserve">                                                  (в редакции постановления</w:t>
      </w:r>
    </w:p>
    <w:p w14:paraId="30CA226F" w14:textId="77777777" w:rsidR="00384CF2" w:rsidRDefault="00384CF2">
      <w:pPr>
        <w:pStyle w:val="ConsPlusNonformat"/>
        <w:jc w:val="both"/>
      </w:pPr>
      <w:r>
        <w:t xml:space="preserve">                                                  Совета Министров</w:t>
      </w:r>
    </w:p>
    <w:p w14:paraId="5597C933" w14:textId="77777777" w:rsidR="00384CF2" w:rsidRDefault="00384CF2">
      <w:pPr>
        <w:pStyle w:val="ConsPlusNonformat"/>
        <w:jc w:val="both"/>
      </w:pPr>
      <w:r>
        <w:t xml:space="preserve">                                                  Республики Беларусь</w:t>
      </w:r>
    </w:p>
    <w:p w14:paraId="3B0E9CCE" w14:textId="77777777" w:rsidR="00384CF2" w:rsidRDefault="00384CF2">
      <w:pPr>
        <w:pStyle w:val="ConsPlusNonformat"/>
        <w:jc w:val="both"/>
      </w:pPr>
      <w:r>
        <w:t xml:space="preserve">                                                  13.01.2023 N 35)</w:t>
      </w:r>
    </w:p>
    <w:p w14:paraId="3AA262F4" w14:textId="77777777" w:rsidR="00384CF2" w:rsidRDefault="00384CF2">
      <w:pPr>
        <w:pStyle w:val="ConsPlusNormal"/>
      </w:pPr>
    </w:p>
    <w:p w14:paraId="02BAF580" w14:textId="77777777" w:rsidR="00384CF2" w:rsidRDefault="00384CF2">
      <w:pPr>
        <w:pStyle w:val="ConsPlusTitle"/>
        <w:jc w:val="center"/>
      </w:pPr>
      <w:bookmarkStart w:id="42" w:name="P681"/>
      <w:bookmarkEnd w:id="42"/>
      <w:r>
        <w:t>ПОЛОЖЕНИЕ</w:t>
      </w:r>
    </w:p>
    <w:p w14:paraId="5968CE38" w14:textId="77777777" w:rsidR="00384CF2" w:rsidRDefault="00384CF2">
      <w:pPr>
        <w:pStyle w:val="ConsPlusTitle"/>
        <w:jc w:val="center"/>
      </w:pPr>
      <w:r>
        <w:t>О ПОРЯДКЕ ФИНАНСИРОВАНИЯ ВОЗМЕЩЕНИЯ ЗАТРАТ И ПОЛУЧЕНИЯ ПРИБЫЛИ (ДОХОДОВ) ЧАСТНОГО ПАРТНЕРА ЗА СЧЕТ СРЕДСТВ РЕСПУБЛИКАНСКОГО БЮДЖЕТА</w:t>
      </w:r>
    </w:p>
    <w:p w14:paraId="24BC2652" w14:textId="77777777" w:rsidR="00384CF2" w:rsidRDefault="00384CF2">
      <w:pPr>
        <w:pStyle w:val="ConsPlusNormal"/>
        <w:jc w:val="center"/>
      </w:pPr>
      <w:r>
        <w:t xml:space="preserve">(введено </w:t>
      </w:r>
      <w:hyperlink r:id="rId115">
        <w:r>
          <w:rPr>
            <w:color w:val="0000FF"/>
          </w:rPr>
          <w:t>постановлением</w:t>
        </w:r>
      </w:hyperlink>
      <w:r>
        <w:t xml:space="preserve"> Совмина от 13.01.2023 N 35)</w:t>
      </w:r>
    </w:p>
    <w:p w14:paraId="6116D873" w14:textId="77777777" w:rsidR="00384CF2" w:rsidRDefault="00384CF2">
      <w:pPr>
        <w:pStyle w:val="ConsPlusNormal"/>
      </w:pPr>
    </w:p>
    <w:p w14:paraId="447AAA9D" w14:textId="77777777" w:rsidR="00384CF2" w:rsidRDefault="00384CF2">
      <w:pPr>
        <w:pStyle w:val="ConsPlusNormal"/>
        <w:ind w:firstLine="540"/>
        <w:jc w:val="both"/>
      </w:pPr>
      <w:r>
        <w:t>1. Настоящим Положением определяется порядок финансирования возмещения затрат, понесенных частным партнером при создании и (или) модернизации объекта инфраструктуры, в том числе проектировании (при необходимости) (далее - инвестиционные затраты), и затрат, понесенных частным партнером при техническом обслуживании и (или) эксплуатации объекта инфраструктуры (далее - эксплуатационные затраты), а также получения прибыли (доходов) частного партнера за счет средств республиканского бюджета по соглашению о государственно-частном партнерстве.</w:t>
      </w:r>
    </w:p>
    <w:p w14:paraId="30F02606" w14:textId="77777777" w:rsidR="00384CF2" w:rsidRDefault="00384CF2">
      <w:pPr>
        <w:pStyle w:val="ConsPlusNormal"/>
        <w:spacing w:before="220"/>
        <w:ind w:firstLine="540"/>
        <w:jc w:val="both"/>
      </w:pPr>
      <w:r>
        <w:t xml:space="preserve">2. Источники возмещения инвестиционных и эксплуатационных затрат частного партнера (далее, если не указано иное, - затраты) и получения прибыли (доходов) частного партнера с разбивкой по годам определяются в соглашении о государственно-частном партнерстве по затратам, запланированным победителем конкурса в конкурсном предложении, на создание и (или) модернизацию, в том числе проектирование, объекта инфраструктуры, его техническое обслуживание и (или) эксплуатацию с учетом положений </w:t>
      </w:r>
      <w:hyperlink w:anchor="P693">
        <w:r>
          <w:rPr>
            <w:color w:val="0000FF"/>
          </w:rPr>
          <w:t>пункта 5</w:t>
        </w:r>
      </w:hyperlink>
      <w:r>
        <w:t xml:space="preserve"> настоящего Положения.</w:t>
      </w:r>
    </w:p>
    <w:p w14:paraId="07EF779E" w14:textId="77777777" w:rsidR="00384CF2" w:rsidRDefault="00384CF2">
      <w:pPr>
        <w:pStyle w:val="ConsPlusNormal"/>
        <w:spacing w:before="220"/>
        <w:ind w:firstLine="540"/>
        <w:jc w:val="both"/>
      </w:pPr>
      <w:r>
        <w:t xml:space="preserve">3. Распорядители средств республиканского бюджета (по принадлежности в зависимости от органа (организации), заинтересованного в реализации инициируемого инициатором проекта государственно-частного партнерства, к компетенции которого относятся вопросы, связанные с производством товаров (выполнением работ, оказанием услуг) в рамках этого проекта) </w:t>
      </w:r>
      <w:r>
        <w:lastRenderedPageBreak/>
        <w:t>представляют расчеты Министерству финансов для планирования на очередной финансовый год средств республиканского бюджета, необходимых для финансирования возмещения затрат и получения прибыли (доходов) частного партнера, в соответствии с бюджетным законодательством и условиями соглашения о государственно-частном партнерстве.</w:t>
      </w:r>
    </w:p>
    <w:p w14:paraId="08CCAE29" w14:textId="77777777" w:rsidR="00384CF2" w:rsidRDefault="00384CF2">
      <w:pPr>
        <w:pStyle w:val="ConsPlusNormal"/>
        <w:spacing w:before="220"/>
        <w:ind w:firstLine="540"/>
        <w:jc w:val="both"/>
      </w:pPr>
      <w:r>
        <w:t>4. Финансирование за счет средств республиканского бюджета частному партнеру:</w:t>
      </w:r>
    </w:p>
    <w:p w14:paraId="2F42127E" w14:textId="77777777" w:rsidR="00384CF2" w:rsidRDefault="00384CF2">
      <w:pPr>
        <w:pStyle w:val="ConsPlusNormal"/>
        <w:spacing w:before="220"/>
        <w:ind w:firstLine="540"/>
        <w:jc w:val="both"/>
      </w:pPr>
      <w:r>
        <w:t>4.1. возмещения инвестиционных затрат - осуществляется после приемки объекта инфраструктуры в эксплуатацию в период не менее пяти лет со дня утверждения акта приемки его в эксплуатацию.</w:t>
      </w:r>
    </w:p>
    <w:p w14:paraId="14CC3D13" w14:textId="77777777" w:rsidR="00384CF2" w:rsidRDefault="00384CF2">
      <w:pPr>
        <w:pStyle w:val="ConsPlusNormal"/>
        <w:spacing w:before="220"/>
        <w:ind w:firstLine="540"/>
        <w:jc w:val="both"/>
      </w:pPr>
      <w:r>
        <w:t>В случае, если соглашением о государственно-частном партнерстве предусматриваются создание и (или) модернизация, в том числе проектирование (при необходимости), нескольких объектов или объект имеет несколько пусковых комплексов, допускается осуществление финансирования по мере приемки в эксплуатацию каждого объекта или пускового комплекса. При этом сроки финансирования возмещения инвестиционных затрат, установленные соглашением о государственно-частном партнерстве, не подлежат переносу на более ранние периоды;</w:t>
      </w:r>
    </w:p>
    <w:p w14:paraId="7A4FB872" w14:textId="77777777" w:rsidR="00384CF2" w:rsidRDefault="00384CF2">
      <w:pPr>
        <w:pStyle w:val="ConsPlusNormal"/>
        <w:spacing w:before="220"/>
        <w:ind w:firstLine="540"/>
        <w:jc w:val="both"/>
      </w:pPr>
      <w:r>
        <w:t>4.2. возмещения эксплуатационных затрат - осуществляется с даты передачи частному партнеру объекта инфраструктуры и иного имущества для исполнения соглашения о государственно-частном партнерстве, если такое финансирование предусмотрено соглашением о государственно-частном партнерстве;</w:t>
      </w:r>
    </w:p>
    <w:p w14:paraId="5F63F69B" w14:textId="77777777" w:rsidR="00384CF2" w:rsidRDefault="00384CF2">
      <w:pPr>
        <w:pStyle w:val="ConsPlusNormal"/>
        <w:spacing w:before="220"/>
        <w:ind w:firstLine="540"/>
        <w:jc w:val="both"/>
      </w:pPr>
      <w:r>
        <w:t>4.3. получения прибыли (доходов) частного партнера - допускается только по соглашению о государственно-частном партнерстве, которое не предусматривает в качестве источника возмещения затрат взимание с потребителей платы за реализацию товаров (работ, услуг), произведенных (выполненных, оказанных) в процессе эксплуатации объекта инфраструктуры.</w:t>
      </w:r>
    </w:p>
    <w:p w14:paraId="18F888A1" w14:textId="77777777" w:rsidR="00384CF2" w:rsidRDefault="00384CF2">
      <w:pPr>
        <w:pStyle w:val="ConsPlusNormal"/>
        <w:spacing w:before="220"/>
        <w:ind w:firstLine="540"/>
        <w:jc w:val="both"/>
      </w:pPr>
      <w:bookmarkStart w:id="43" w:name="P693"/>
      <w:bookmarkEnd w:id="43"/>
      <w:r>
        <w:t>5. По соглашению о государственно-частном партнерстве финансирование возмещения затрат и получения прибыли (доходов) частного партнера может осуществляться в виде платежа за эксплуатационную готовность объекта инфраструктуры, который включает возмещение инвестиционных и эксплуатационных затрат, получение прибыли (доходов) частного партнера с учетом вычетов за недостижение качественных параметров реализации товаров (выполнения работ, оказания услуг), предусмотренных соглашением о государственно-частном партнерстве.</w:t>
      </w:r>
    </w:p>
    <w:p w14:paraId="119E46AF" w14:textId="77777777" w:rsidR="00384CF2" w:rsidRDefault="00384CF2">
      <w:pPr>
        <w:pStyle w:val="ConsPlusNormal"/>
        <w:spacing w:before="220"/>
        <w:ind w:firstLine="540"/>
        <w:jc w:val="both"/>
      </w:pPr>
      <w:r>
        <w:t>Сумма платежей за эксплуатационную готовность объектов инфраструктуры, произведенных в течение календарного года, не может превышать предельный размер средств республиканского бюджета для финансирования обязательств по соглашениям о государственно-частном партнерстве, определенный в соответствии с бюджетным законодательством.</w:t>
      </w:r>
    </w:p>
    <w:p w14:paraId="000A51EA" w14:textId="77777777" w:rsidR="00384CF2" w:rsidRDefault="00384CF2">
      <w:pPr>
        <w:pStyle w:val="ConsPlusNormal"/>
        <w:spacing w:before="220"/>
        <w:ind w:firstLine="540"/>
        <w:jc w:val="both"/>
      </w:pPr>
      <w:r>
        <w:t>6. Возмещение затрат и получения прибыли (доходов) частного партнера за счет средств республиканского бюджета осуществляется государственным партнером в белорусских рублях.</w:t>
      </w:r>
    </w:p>
    <w:p w14:paraId="26F5232D" w14:textId="77777777" w:rsidR="00384CF2" w:rsidRDefault="00384CF2">
      <w:pPr>
        <w:pStyle w:val="ConsPlusNormal"/>
      </w:pPr>
    </w:p>
    <w:p w14:paraId="25532C6C" w14:textId="77777777" w:rsidR="00384CF2" w:rsidRDefault="00384CF2">
      <w:pPr>
        <w:pStyle w:val="ConsPlusNormal"/>
      </w:pPr>
    </w:p>
    <w:p w14:paraId="02DBFFC2" w14:textId="77777777" w:rsidR="00384CF2" w:rsidRDefault="00384CF2">
      <w:pPr>
        <w:pStyle w:val="ConsPlusNormal"/>
        <w:pBdr>
          <w:bottom w:val="single" w:sz="6" w:space="0" w:color="auto"/>
        </w:pBdr>
        <w:spacing w:before="100" w:after="100"/>
        <w:jc w:val="both"/>
        <w:rPr>
          <w:sz w:val="2"/>
          <w:szCs w:val="2"/>
        </w:rPr>
      </w:pPr>
    </w:p>
    <w:p w14:paraId="1F9AFD2A" w14:textId="77777777" w:rsidR="00791688" w:rsidRDefault="00791688"/>
    <w:sectPr w:rsidR="00791688" w:rsidSect="00C05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F2"/>
    <w:rsid w:val="00024BE3"/>
    <w:rsid w:val="00384CF2"/>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7815"/>
  <w15:chartTrackingRefBased/>
  <w15:docId w15:val="{B34FD6BC-2BFD-4FE7-9869-9130E589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C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4C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4C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4C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4C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4C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4C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4C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BCFB8B0DCF713D6C1133BC57850D9EDB0BBD7136353CF2C90A23E8210EAF220BDBFB7D61D5B6577CF71D219977BF21A2A1A4150C6D88323B63FA2418J5D2J" TargetMode="External"/><Relationship Id="rId117" Type="http://schemas.openxmlformats.org/officeDocument/2006/relationships/theme" Target="theme/theme1.xml"/><Relationship Id="rId21" Type="http://schemas.openxmlformats.org/officeDocument/2006/relationships/hyperlink" Target="consultantplus://offline/ref=D6BCFB8B0DCF713D6C1133BC57850D9EDB0BBD7136353FF0CE0F26E8210EAF220BDBFB7D61C7B60F70F71B3F9A7AAA77F3E7JFD7J" TargetMode="External"/><Relationship Id="rId42" Type="http://schemas.openxmlformats.org/officeDocument/2006/relationships/hyperlink" Target="consultantplus://offline/ref=D6BCFB8B0DCF713D6C1133BC57850D9EDB0BBD7136353FFEC90F27E8210EAF220BDBFB7D61D5B6577CF71D279A7CBF21A2A1A4150C6D88323B63FA2418J5D2J" TargetMode="External"/><Relationship Id="rId47" Type="http://schemas.openxmlformats.org/officeDocument/2006/relationships/hyperlink" Target="consultantplus://offline/ref=D6BCFB8B0DCF713D6C1133BC57850D9EDB0BBD7136353CF2C90A23E8210EAF220BDBFB7D61D5B6577CF71D219C7BBF21A2A1A4150C6D88323B63FA2418J5D2J" TargetMode="External"/><Relationship Id="rId63" Type="http://schemas.openxmlformats.org/officeDocument/2006/relationships/hyperlink" Target="consultantplus://offline/ref=D6BCFB8B0DCF713D6C1133BC57850D9EDB0BBD7136353CF2C90A23E8210EAF220BDBFB7D61D5B6577CF71D219D76BF21A2A1A4150C6D88323B63FA2418J5D2J" TargetMode="External"/><Relationship Id="rId68" Type="http://schemas.openxmlformats.org/officeDocument/2006/relationships/hyperlink" Target="consultantplus://offline/ref=D6BCFB8B0DCF713D6C1133BC57850D9EDB0BBD7136363AF2CB0C21E8210EAF220BDBFB7D61D5B6577CF71D259B7CBF21A2A1A4150C6D88323B63FA2418J5D2J" TargetMode="External"/><Relationship Id="rId84" Type="http://schemas.openxmlformats.org/officeDocument/2006/relationships/hyperlink" Target="consultantplus://offline/ref=D6BCFB8B0DCF713D6C1133BC57850D9EDB0BBD7136353FFEC90F27E8210EAF220BDBFB7D61D5B6577CF71D249B7CBF21A2A1A4150C6D88323B63FA2418J5D2J" TargetMode="External"/><Relationship Id="rId89" Type="http://schemas.openxmlformats.org/officeDocument/2006/relationships/hyperlink" Target="consultantplus://offline/ref=D6BCFB8B0DCF713D6C1133BC57850D9EDB0BBD7136353CF2C90A23E8210EAF220BDBFB7D61D5B6577CF71D219F7BBF21A2A1A4150C6D88323B63FA2418J5D2J" TargetMode="External"/><Relationship Id="rId112" Type="http://schemas.openxmlformats.org/officeDocument/2006/relationships/hyperlink" Target="consultantplus://offline/ref=D4246EAA898B01BB45FAA09B732C3FC6B3C70E82E990EA4B65A26651D51D1C98313631A00F838B797E5BDB822C40EAAE6355K4D2J" TargetMode="External"/><Relationship Id="rId16" Type="http://schemas.openxmlformats.org/officeDocument/2006/relationships/hyperlink" Target="consultantplus://offline/ref=D6BCFB8B0DCF713D6C1133BC57850D9EDB0BBD7136353EF7CA0F21E8210EAF220BDBFB7D61D5B6577CF71D229A77BF21A2A1A4150C6D88323B63FA2418J5D2J" TargetMode="External"/><Relationship Id="rId107" Type="http://schemas.openxmlformats.org/officeDocument/2006/relationships/hyperlink" Target="consultantplus://offline/ref=D4246EAA898B01BB45FAA09B732C3FC6B3C70E82E990EA4B65A26651D51D1C98313631A00F918B21725BDD982940FFF83213114AC86B72EB97122E1944K5DEJ" TargetMode="External"/><Relationship Id="rId11" Type="http://schemas.openxmlformats.org/officeDocument/2006/relationships/hyperlink" Target="consultantplus://offline/ref=D6BCFB8B0DCF713D6C1133BC57850D9EDB0BBD7136353EF7CA0F21E8210EAF220BDBFB7D61D5B6577CF71D229A7ABF21A2A1A4150C6D88323B63FA2418J5D2J" TargetMode="External"/><Relationship Id="rId32" Type="http://schemas.openxmlformats.org/officeDocument/2006/relationships/hyperlink" Target="consultantplus://offline/ref=D6BCFB8B0DCF713D6C1133BC57850D9EDB0BBD7136353CF2C90A23E8210EAF220BDBFB7D61D5B6577CF71D219E7BBF21A2A1A4150C6D88323B63FA2418J5D2J" TargetMode="External"/><Relationship Id="rId37" Type="http://schemas.openxmlformats.org/officeDocument/2006/relationships/hyperlink" Target="consultantplus://offline/ref=D6BCFB8B0DCF713D6C1133BC57850D9EDB0BBD7136353CF2C90A23E8210EAF220BDBFB7D61D5B6577CF71D219E76BF21A2A1A4150C6D88323B63FA2418J5D2J" TargetMode="External"/><Relationship Id="rId53" Type="http://schemas.openxmlformats.org/officeDocument/2006/relationships/hyperlink" Target="consultantplus://offline/ref=D6BCFB8B0DCF713D6C1133BC57850D9EDB0BBD7136353FFEC90F27E8210EAF220BDBFB7D61D5B6577CF71D239B7CBF21A2A1A4150C6D88323B63FA2418J5D2J" TargetMode="External"/><Relationship Id="rId58" Type="http://schemas.openxmlformats.org/officeDocument/2006/relationships/hyperlink" Target="consultantplus://offline/ref=D6BCFB8B0DCF713D6C1133BC57850D9EDB0BBD7136353CF2C90A23E8210EAF220BDBFB7D61D5B6577CF71D219F7BBF21A2A1A4150C6D88323B63FA2418J5D2J" TargetMode="External"/><Relationship Id="rId74" Type="http://schemas.openxmlformats.org/officeDocument/2006/relationships/hyperlink" Target="consultantplus://offline/ref=D6BCFB8B0DCF713D6C1133BC57850D9EDB0BBD7136353CF2C90A23E8210EAF220BDBFB7D61D5B6577CF71D219F7BBF21A2A1A4150C6D88323B63FA2418J5D2J" TargetMode="External"/><Relationship Id="rId79" Type="http://schemas.openxmlformats.org/officeDocument/2006/relationships/hyperlink" Target="consultantplus://offline/ref=D6BCFB8B0DCF713D6C1133BC57850D9EDB0BBD7136353CF2C90A23E8210EAF220BDBFB7D61D5B6577CF71D219F7BBF21A2A1A4150C6D88323B63FA2418J5D2J" TargetMode="External"/><Relationship Id="rId102" Type="http://schemas.openxmlformats.org/officeDocument/2006/relationships/hyperlink" Target="consultantplus://offline/ref=D4246EAA898B01BB45FAA09B732C3FC6B3C70E82E993EC4B67A46451D51D1C98313631A00F918B21725BDD9C2941FFF83213114AC86B72EB97122E1944K5DEJ" TargetMode="External"/><Relationship Id="rId5" Type="http://schemas.openxmlformats.org/officeDocument/2006/relationships/hyperlink" Target="consultantplus://offline/ref=D6BCFB8B0DCF713D6C1133BC57850D9EDB0BBD7136353CF2C90A23E8210EAF220BDBFB7D61D5B6577CF71D219876BF21A2A1A4150C6D88323B63FA2418J5D2J" TargetMode="External"/><Relationship Id="rId90" Type="http://schemas.openxmlformats.org/officeDocument/2006/relationships/hyperlink" Target="consultantplus://offline/ref=D6BCFB8B0DCF713D6C1133BC57850D9EDB0BBD7136353CF2C90A23E8210EAF220BDBFB7D61D5B6577CF71D219F7BBF21A2A1A4150C6D88323B63FA2418J5D2J" TargetMode="External"/><Relationship Id="rId95" Type="http://schemas.openxmlformats.org/officeDocument/2006/relationships/hyperlink" Target="consultantplus://offline/ref=D6BCFB8B0DCF713D6C1133BC57850D9EDB0BBD7136363AF2CB0C21E8210EAF220BDBFB7D61C7B60F70F71B3F9A7AAA77F3E7JFD7J" TargetMode="External"/><Relationship Id="rId22" Type="http://schemas.openxmlformats.org/officeDocument/2006/relationships/hyperlink" Target="consultantplus://offline/ref=D6BCFB8B0DCF713D6C1133BC57850D9EDB0BBD7136353FFEC90F27E8210EAF220BDBFB7D61D5B6577CF71D249F78BF21A2A1A4150C6D88323B63FA2418J5D2J" TargetMode="External"/><Relationship Id="rId27" Type="http://schemas.openxmlformats.org/officeDocument/2006/relationships/hyperlink" Target="consultantplus://offline/ref=D6BCFB8B0DCF713D6C1133BC57850D9EDB0BBD7136353CF2C90A23E8210EAF220BDBFB7D61D5B6577CF71D219976BF21A2A1A4150C6D88323B63FA2418J5D2J" TargetMode="External"/><Relationship Id="rId43" Type="http://schemas.openxmlformats.org/officeDocument/2006/relationships/hyperlink" Target="consultantplus://offline/ref=D6BCFB8B0DCF713D6C1133BC57850D9EDB0BBD7136353CF2C90A23E8210EAF220BDBFB7D61D5B6577CF71D219F78BF21A2A1A4150C6D88323B63FA2418J5D2J" TargetMode="External"/><Relationship Id="rId48" Type="http://schemas.openxmlformats.org/officeDocument/2006/relationships/hyperlink" Target="consultantplus://offline/ref=D6BCFB8B0DCF713D6C1133BC57850D9EDB0BBD7136353FFEC90F27E8210EAF220BDBFB7D61D5B6577CF71D279A7DBF21A2A1A4150C6D88323B63FA2418J5D2J" TargetMode="External"/><Relationship Id="rId64" Type="http://schemas.openxmlformats.org/officeDocument/2006/relationships/hyperlink" Target="consultantplus://offline/ref=D6BCFB8B0DCF713D6C1133BC57850D9EDB0BBD7136353CF2C90A23E8210EAF220BDBFB7D61D5B6577CF71D219F7BBF21A2A1A4150C6D88323B63FA2418J5D2J" TargetMode="External"/><Relationship Id="rId69" Type="http://schemas.openxmlformats.org/officeDocument/2006/relationships/hyperlink" Target="consultantplus://offline/ref=D6BCFB8B0DCF713D6C1133BC57850D9EDB0BBD7136353CF2C90A23E8210EAF220BDBFB7D61D5B6577CF71D219F7BBF21A2A1A4150C6D88323B63FA2418J5D2J" TargetMode="External"/><Relationship Id="rId113" Type="http://schemas.openxmlformats.org/officeDocument/2006/relationships/hyperlink" Target="consultantplus://offline/ref=D4246EAA898B01BB45FAA09B732C3FC6B3C70E82E990E44E6BA66651D51D1C98313631A00F918B21725BDD9C2E4DFFF83213114AC86B72EB97122E1944K5DEJ" TargetMode="External"/><Relationship Id="rId80" Type="http://schemas.openxmlformats.org/officeDocument/2006/relationships/hyperlink" Target="consultantplus://offline/ref=D6BCFB8B0DCF713D6C1133BC57850D9EDB0BBD7136353CF2C90A23E8210EAF220BDBFB7D61D5B6577CF71D219F7BBF21A2A1A4150C6D88323B63FA2418J5D2J" TargetMode="External"/><Relationship Id="rId85" Type="http://schemas.openxmlformats.org/officeDocument/2006/relationships/hyperlink" Target="consultantplus://offline/ref=D6BCFB8B0DCF713D6C1133BC57850D9EDB0BBD7136353FFEC90F27E8210EAF220BDBFB7D61D5B6577CF71D24987EBF21A2A1A4150C6D88323B63FA2418J5D2J" TargetMode="External"/><Relationship Id="rId12" Type="http://schemas.openxmlformats.org/officeDocument/2006/relationships/hyperlink" Target="consultantplus://offline/ref=D6BCFB8B0DCF713D6C1133BC57850D9EDB0BBD7136353FFEC90F27E8210EAF220BDBFB7D61C7B60F70F71B3F9A7AAA77F3E7JFD7J" TargetMode="External"/><Relationship Id="rId17" Type="http://schemas.openxmlformats.org/officeDocument/2006/relationships/hyperlink" Target="consultantplus://offline/ref=D6BCFB8B0DCF713D6C1133BC57850D9EDB0BBD7136353FFEC90F27E8210EAF220BDBFB7D61D5B6577CF71D249977BF21A2A1A4150C6D88323B63FA2418J5D2J" TargetMode="External"/><Relationship Id="rId33" Type="http://schemas.openxmlformats.org/officeDocument/2006/relationships/hyperlink" Target="consultantplus://offline/ref=D6BCFB8B0DCF713D6C1133BC57850D9EDB0BBD7136353CF2C90A23E8210EAF220BDBFB7D61D5B6577CF71D219E7ABF21A2A1A4150C6D88323B63FA2418J5D2J" TargetMode="External"/><Relationship Id="rId38" Type="http://schemas.openxmlformats.org/officeDocument/2006/relationships/hyperlink" Target="consultantplus://offline/ref=D6BCFB8B0DCF713D6C1133BC57850D9EDB0BBD7136353FFEC90F27E8210EAF220BDBFB7D61D5B6577CF71D249977BF21A2A1A4150C6D88323B63FA2418J5D2J" TargetMode="External"/><Relationship Id="rId59" Type="http://schemas.openxmlformats.org/officeDocument/2006/relationships/hyperlink" Target="consultantplus://offline/ref=D6BCFB8B0DCF713D6C1133BC57850D9EDB0BBD7136353FFEC90F27E8210EAF220BDBFB7D61D5B6577CF71D249B7CBF21A2A1A4150C6D88323B63FA2418J5D2J" TargetMode="External"/><Relationship Id="rId103" Type="http://schemas.openxmlformats.org/officeDocument/2006/relationships/hyperlink" Target="consultantplus://offline/ref=D4246EAA898B01BB45FAA09B732C3FC6B3C70E82E990EA4B65A26651D51D1C98313631A00F918B21725BDD982944FFF83213114AC86B72EB97122E1944K5DEJ" TargetMode="External"/><Relationship Id="rId108" Type="http://schemas.openxmlformats.org/officeDocument/2006/relationships/hyperlink" Target="consultantplus://offline/ref=D4246EAA898B01BB45FAA09B732C3FC6B3C70E82E993EC4B67A46451D51D1C98313631A00F918B21725BDD9C2445FFF83213114AC86B72EB97122E1944K5DEJ" TargetMode="External"/><Relationship Id="rId54" Type="http://schemas.openxmlformats.org/officeDocument/2006/relationships/hyperlink" Target="consultantplus://offline/ref=D6BCFB8B0DCF713D6C1133BC57850D9EDB0BBD7136353CF2C90A23E8210EAF220BDBFB7D61D5B6577CF71D219F7BBF21A2A1A4150C6D88323B63FA2418J5D2J" TargetMode="External"/><Relationship Id="rId70" Type="http://schemas.openxmlformats.org/officeDocument/2006/relationships/hyperlink" Target="consultantplus://offline/ref=D6BCFB8B0DCF713D6C1133BC57850D9EDB0BBD7136353CF2C90A23E8210EAF220BDBFB7D61D5B6577CF71D219F7BBF21A2A1A4150C6D88323B63FA2418J5D2J" TargetMode="External"/><Relationship Id="rId75" Type="http://schemas.openxmlformats.org/officeDocument/2006/relationships/hyperlink" Target="consultantplus://offline/ref=D6BCFB8B0DCF713D6C1133BC57850D9EDB0BBD7136363AF2CB0C21E8210EAF220BDBFB7D61D5B6577CF71D259B7CBF21A2A1A4150C6D88323B63FA2418J5D2J" TargetMode="External"/><Relationship Id="rId91" Type="http://schemas.openxmlformats.org/officeDocument/2006/relationships/hyperlink" Target="consultantplus://offline/ref=D6BCFB8B0DCF713D6C1133BC57850D9EDB0BBD7136353CF2C90A23E8210EAF220BDBFB7D61D5B6577CF71D219F7BBF21A2A1A4150C6D88323B63FA2418J5D2J" TargetMode="External"/><Relationship Id="rId96" Type="http://schemas.openxmlformats.org/officeDocument/2006/relationships/hyperlink" Target="consultantplus://offline/ref=D6BCFB8B0DCF713D6C1133BC57850D9EDB0BBD7136353CF2C90A23E8210EAF220BDBFB7D61D5B6577CF71D219F7BBF21A2A1A4150C6D88323B63FA2418J5D2J" TargetMode="External"/><Relationship Id="rId1" Type="http://schemas.openxmlformats.org/officeDocument/2006/relationships/styles" Target="styles.xml"/><Relationship Id="rId6" Type="http://schemas.openxmlformats.org/officeDocument/2006/relationships/hyperlink" Target="consultantplus://offline/ref=D6BCFB8B0DCF713D6C1133BC57850D9EDB0BBD7136353EF7CA0F21E8210EAF220BDBFB7D61D5B6577CF71D229A7ABF21A2A1A4150C6D88323B63FA2418J5D2J" TargetMode="External"/><Relationship Id="rId23" Type="http://schemas.openxmlformats.org/officeDocument/2006/relationships/hyperlink" Target="consultantplus://offline/ref=D6BCFB8B0DCF713D6C1133BC57850D9EDB0BBD7136353FFEC90F27E8210EAF220BDBFB7D61D5B6577CF71D239F7CBF21A2A1A4150C6D88323B63FA2418J5D2J" TargetMode="External"/><Relationship Id="rId28" Type="http://schemas.openxmlformats.org/officeDocument/2006/relationships/hyperlink" Target="consultantplus://offline/ref=D6BCFB8B0DCF713D6C1133BC57850D9EDB0BBD7136363AF2CB0C21E8210EAF220BDBFB7D61C7B60F70F71B3F9A7AAA77F3E7JFD7J" TargetMode="External"/><Relationship Id="rId49" Type="http://schemas.openxmlformats.org/officeDocument/2006/relationships/hyperlink" Target="consultantplus://offline/ref=D6BCFB8B0DCF713D6C1133BC57850D9EDB0BBD7136353FFEC90F27E8210EAF220BDBFB7D61D5B6577CF71D279A7CBF21A2A1A4150C6D88323B63FA2418J5D2J" TargetMode="External"/><Relationship Id="rId114" Type="http://schemas.openxmlformats.org/officeDocument/2006/relationships/hyperlink" Target="consultantplus://offline/ref=D4246EAA898B01BB45FAA09B732C3FC6B3C70E82E990E44E6BA66651D51D1C98313631A00F918B21725BDD9C2F45FFF83213114AC86B72EB97122E1944K5DEJ" TargetMode="External"/><Relationship Id="rId10" Type="http://schemas.openxmlformats.org/officeDocument/2006/relationships/hyperlink" Target="consultantplus://offline/ref=D6BCFB8B0DCF713D6C1133BC57850D9EDB0BBD7136353CF2C90A23E8210EAF220BDBFB7D61D5B6577CF71D219979BF21A2A1A4150C6D88323B63FA2418J5D2J" TargetMode="External"/><Relationship Id="rId31" Type="http://schemas.openxmlformats.org/officeDocument/2006/relationships/hyperlink" Target="consultantplus://offline/ref=D6BCFB8B0DCF713D6C1133BC57850D9EDB0BBD7136353CF2C90A23E8210EAF220BDBFB7D61D5B6577CF71D219E7CBF21A2A1A4150C6D88323B63FA2418J5D2J" TargetMode="External"/><Relationship Id="rId44" Type="http://schemas.openxmlformats.org/officeDocument/2006/relationships/hyperlink" Target="consultantplus://offline/ref=D6BCFB8B0DCF713D6C1133BC57850D9EDB0BBD7136353CF2C90A23E8210EAF220BDBFB7D61D5B6577CF71D219F76BF21A2A1A4150C6D88323B63FA2418J5D2J" TargetMode="External"/><Relationship Id="rId52" Type="http://schemas.openxmlformats.org/officeDocument/2006/relationships/hyperlink" Target="consultantplus://offline/ref=D6BCFB8B0DCF713D6C1133BC57850D9EDB0BBD7136353FFEC90F27E8210EAF220BDBFB7D61D5B6577CF71D259B76BF21A2A1A4150C6D88323B63FA2418J5D2J" TargetMode="External"/><Relationship Id="rId60" Type="http://schemas.openxmlformats.org/officeDocument/2006/relationships/hyperlink" Target="consultantplus://offline/ref=D6BCFB8B0DCF713D6C1133BC57850D9EDB0BBD7136353FFEC90F27E8210EAF220BDBFB7D61D5B6577CF71D24987EBF21A2A1A4150C6D88323B63FA2418J5D2J" TargetMode="External"/><Relationship Id="rId65" Type="http://schemas.openxmlformats.org/officeDocument/2006/relationships/hyperlink" Target="consultantplus://offline/ref=D6BCFB8B0DCF713D6C1133BC57850D9EDB0BBD7136353CF2C90A23E8210EAF220BDBFB7D61D5B6577CF71D219F7BBF21A2A1A4150C6D88323B63FA2418J5D2J" TargetMode="External"/><Relationship Id="rId73" Type="http://schemas.openxmlformats.org/officeDocument/2006/relationships/hyperlink" Target="consultantplus://offline/ref=D6BCFB8B0DCF713D6C1133BC57850D9EDB0BBD7136353CF2C90A23E8210EAF220BDBFB7D61D5B6577CF71D219F7BBF21A2A1A4150C6D88323B63FA2418J5D2J" TargetMode="External"/><Relationship Id="rId78" Type="http://schemas.openxmlformats.org/officeDocument/2006/relationships/hyperlink" Target="consultantplus://offline/ref=D6BCFB8B0DCF713D6C1133BC57850D9EDB0BBD7136363AF2CB0C21E8210EAF220BDBFB7D61D5B6577CF71D259876BF21A2A1A4150C6D88323B63FA2418J5D2J" TargetMode="External"/><Relationship Id="rId81" Type="http://schemas.openxmlformats.org/officeDocument/2006/relationships/hyperlink" Target="consultantplus://offline/ref=D6BCFB8B0DCF713D6C1133BC57850D9EDB0BBD7136353CF2C90A23E8210EAF220BDBFB7D61D5B6577CF71D219F7BBF21A2A1A4150C6D88323B63FA2418J5D2J" TargetMode="External"/><Relationship Id="rId86" Type="http://schemas.openxmlformats.org/officeDocument/2006/relationships/hyperlink" Target="consultantplus://offline/ref=D6BCFB8B0DCF713D6C1133BC57850D9EDB0BBD7136353FFEC90F27E8210EAF220BDBFB7D61D5B6577CF71D209B7EBF21A2A1A4150C6D88323B63FA2418J5D2J" TargetMode="External"/><Relationship Id="rId94" Type="http://schemas.openxmlformats.org/officeDocument/2006/relationships/hyperlink" Target="consultantplus://offline/ref=D6BCFB8B0DCF713D6C1133BC57850D9EDB0BBD7136353CF2C90A23E8210EAF220BDBFB7D61D5B6577CF71D219F7BBF21A2A1A4150C6D88323B63FA2418J5D2J" TargetMode="External"/><Relationship Id="rId99" Type="http://schemas.openxmlformats.org/officeDocument/2006/relationships/hyperlink" Target="consultantplus://offline/ref=D4246EAA898B01BB45FAA09B732C3FC6B3C70E82E990EA4B65A26651D51D1C98313631A00F918B21725BDD982843FFF83213114AC86B72EB97122E1944K5DEJ" TargetMode="External"/><Relationship Id="rId101" Type="http://schemas.openxmlformats.org/officeDocument/2006/relationships/hyperlink" Target="consultantplus://offline/ref=D4246EAA898B01BB45FAA09B732C3FC6B3C70E82E990EA4B65A26651D51D1C98313631A00F918B21725BDD982944FFF83213114AC86B72EB97122E1944K5DEJ" TargetMode="External"/><Relationship Id="rId4" Type="http://schemas.openxmlformats.org/officeDocument/2006/relationships/hyperlink" Target="consultantplus://offline/ref=D6BCFB8B0DCF713D6C1133BC57850D9EDB0BBD71363634F7C50821E8210EAF220BDBFB7D61D5B6577CF71D21987EBF21A2A1A4150C6D88323B63FA2418J5D2J" TargetMode="External"/><Relationship Id="rId9" Type="http://schemas.openxmlformats.org/officeDocument/2006/relationships/hyperlink" Target="consultantplus://offline/ref=D6BCFB8B0DCF713D6C1133BC57850D9EDB0BBD7136353CF2C90A23E8210EAF220BDBFB7D61D5B6577CF71D21997FBF21A2A1A4150C6D88323B63FA2418J5D2J" TargetMode="External"/><Relationship Id="rId13" Type="http://schemas.openxmlformats.org/officeDocument/2006/relationships/hyperlink" Target="consultantplus://offline/ref=D6BCFB8B0DCF713D6C1133BC57850D9EDB0BBD7136353EF7CA0F21E8210EAF220BDBFB7D61D5B6577CF71D229A79BF21A2A1A4150C6D88323B63FA2418J5D2J" TargetMode="External"/><Relationship Id="rId18" Type="http://schemas.openxmlformats.org/officeDocument/2006/relationships/hyperlink" Target="consultantplus://offline/ref=D6BCFB8B0DCF713D6C1133BC57850D9EDB0BBD71363634F4CE0C22E8210EAF220BDBFB7D61C7B60F70F71B3F9A7AAA77F3E7JFD7J" TargetMode="External"/><Relationship Id="rId39" Type="http://schemas.openxmlformats.org/officeDocument/2006/relationships/hyperlink" Target="consultantplus://offline/ref=D6BCFB8B0DCF713D6C1133BC57850D9EDB0BBD7136353CF2C90A23E8210EAF220BDBFB7D61D5B6577CF71D219F7DBF21A2A1A4150C6D88323B63FA2418J5D2J" TargetMode="External"/><Relationship Id="rId109" Type="http://schemas.openxmlformats.org/officeDocument/2006/relationships/hyperlink" Target="consultantplus://offline/ref=D4246EAA898B01BB45FAA09B732C3FC6B3C70E82E993EC4B67A46451D51D1C98313631A00F918B21725BDD9C2446FFF83213114AC86B72EB97122E1944K5DEJ" TargetMode="External"/><Relationship Id="rId34" Type="http://schemas.openxmlformats.org/officeDocument/2006/relationships/hyperlink" Target="consultantplus://offline/ref=D6BCFB8B0DCF713D6C1133BC57850D9EDB0BBD7136353CF2C90A23E8210EAF220BDBFB7D61D5B6577CF71D219E79BF21A2A1A4150C6D88323B63FA2418J5D2J" TargetMode="External"/><Relationship Id="rId50" Type="http://schemas.openxmlformats.org/officeDocument/2006/relationships/hyperlink" Target="consultantplus://offline/ref=D6BCFB8B0DCF713D6C1133BC57850D9EDB0BBD7136353FFEC90F27E8210EAF220BDBFB7D61D5B6577CF71D249D76BF21A2A1A4150C6D88323B63FA2418J5D2J" TargetMode="External"/><Relationship Id="rId55" Type="http://schemas.openxmlformats.org/officeDocument/2006/relationships/hyperlink" Target="consultantplus://offline/ref=D6BCFB8B0DCF713D6C1133BC57850D9EDB0BBD7136353CF2C90A23E8210EAF220BDBFB7D61D5B6577CF71D219D79BF21A2A1A4150C6D88323B63FA2418J5D2J" TargetMode="External"/><Relationship Id="rId76" Type="http://schemas.openxmlformats.org/officeDocument/2006/relationships/hyperlink" Target="consultantplus://offline/ref=D6BCFB8B0DCF713D6C1133BC57850D9EDB0BBD7136353CF2C90A23E8210EAF220BDBFB7D61D5B6577CF71D219F7BBF21A2A1A4150C6D88323B63FA2418J5D2J" TargetMode="External"/><Relationship Id="rId97" Type="http://schemas.openxmlformats.org/officeDocument/2006/relationships/hyperlink" Target="consultantplus://offline/ref=D6BCFB8B0DCF713D6C1133BC57850D9EDB0BBD7136353CF2C90A23E8210EAF220BDBFB7D61D5B6577CF71D219F7BBF21A2A1A4150C6D88323B63FA2418J5D2J" TargetMode="External"/><Relationship Id="rId104" Type="http://schemas.openxmlformats.org/officeDocument/2006/relationships/hyperlink" Target="consultantplus://offline/ref=D4246EAA898B01BB45FAA09B732C3FC6B3C70E82E993EC4B67A46451D51D1C98313631A00F918B21725BDD9C2941FFF83213114AC86B72EB97122E1944K5DEJ" TargetMode="External"/><Relationship Id="rId7" Type="http://schemas.openxmlformats.org/officeDocument/2006/relationships/hyperlink" Target="consultantplus://offline/ref=D6BCFB8B0DCF713D6C1133BC57850D9EDB0BBD7136353DFFCE092EE8210EAF220BDBFB7D61D5B6577CF71D219D76BF21A2A1A4150C6D88323B63FA2418J5D2J" TargetMode="External"/><Relationship Id="rId71" Type="http://schemas.openxmlformats.org/officeDocument/2006/relationships/hyperlink" Target="consultantplus://offline/ref=D6BCFB8B0DCF713D6C1133BC57850D9EDB0BBD7136353CF2C90A23E8210EAF220BDBFB7D61D5B6577CF71D219F7BBF21A2A1A4150C6D88323B63FA2418J5D2J" TargetMode="External"/><Relationship Id="rId92" Type="http://schemas.openxmlformats.org/officeDocument/2006/relationships/hyperlink" Target="consultantplus://offline/ref=D6BCFB8B0DCF713D6C1133BC57850D9EDB0BBD7136353CF2C90A23E8210EAF220BDBFB7D61D5B6577CF71D219F7BBF21A2A1A4150C6D88323B63FA2418J5D2J" TargetMode="External"/><Relationship Id="rId2" Type="http://schemas.openxmlformats.org/officeDocument/2006/relationships/settings" Target="settings.xml"/><Relationship Id="rId29" Type="http://schemas.openxmlformats.org/officeDocument/2006/relationships/hyperlink" Target="consultantplus://offline/ref=D6BCFB8B0DCF713D6C1133BC57850D9EDB0BBD7136353CF2C90A23E8210EAF220BDBFB7D61D5B6577CF71D219E7FBF21A2A1A4150C6D88323B63FA2418J5D2J" TargetMode="External"/><Relationship Id="rId24" Type="http://schemas.openxmlformats.org/officeDocument/2006/relationships/hyperlink" Target="consultantplus://offline/ref=D6BCFB8B0DCF713D6C1133BC57850D9EDB0BBD7136353FFEC90F27E8210EAF220BDBFB7D61D5B6577CF71D249976BF21A2A1A4150C6D88323B63FA2418J5D2J" TargetMode="External"/><Relationship Id="rId40" Type="http://schemas.openxmlformats.org/officeDocument/2006/relationships/hyperlink" Target="consultantplus://offline/ref=D6BCFB8B0DCF713D6C1133BC57850D9EDB0BBD7136353CF2C90A23E8210EAF220BDBFB7D61D5B6577CF71D219F7BBF21A2A1A4150C6D88323B63FA2418J5D2J" TargetMode="External"/><Relationship Id="rId45" Type="http://schemas.openxmlformats.org/officeDocument/2006/relationships/hyperlink" Target="consultantplus://offline/ref=D6BCFB8B0DCF713D6C1133BC57850D9EDB0BBD7136353CF2C90A23E8210EAF220BDBFB7D61D5B6577CF71D219C7EBF21A2A1A4150C6D88323B63FA2418J5D2J" TargetMode="External"/><Relationship Id="rId66" Type="http://schemas.openxmlformats.org/officeDocument/2006/relationships/hyperlink" Target="consultantplus://offline/ref=D6BCFB8B0DCF713D6C1133BC57850D9EDB0BBD7136353CF2C90A23E8210EAF220BDBFB7D61D5B6577CF71D219F7BBF21A2A1A4150C6D88323B63FA2418J5D2J" TargetMode="External"/><Relationship Id="rId87" Type="http://schemas.openxmlformats.org/officeDocument/2006/relationships/hyperlink" Target="consultantplus://offline/ref=D6BCFB8B0DCF713D6C1133BC57850D9EDB0BBD7136353FFEC90F27E8210EAF220BDBFB7D61D5B6577CF71D209B78BF21A2A1A4150C6D88323B63FA2418J5D2J" TargetMode="External"/><Relationship Id="rId110" Type="http://schemas.openxmlformats.org/officeDocument/2006/relationships/hyperlink" Target="consultantplus://offline/ref=D4246EAA898B01BB45FAA09B732C3FC6B3C70E82E993EC4B67A46451D51D1C98313631A00F918B21725BDD9C2440FFF83213114AC86B72EB97122E1944K5DEJ" TargetMode="External"/><Relationship Id="rId115" Type="http://schemas.openxmlformats.org/officeDocument/2006/relationships/hyperlink" Target="consultantplus://offline/ref=D4246EAA898B01BB45FAA09B732C3FC6B3C70E82E993EC4B67A46451D51D1C98313631A00F918B21725BDD9C2F42FFF83213114AC86B72EB97122E1944K5DEJ" TargetMode="External"/><Relationship Id="rId61" Type="http://schemas.openxmlformats.org/officeDocument/2006/relationships/hyperlink" Target="consultantplus://offline/ref=D6BCFB8B0DCF713D6C1133BC57850D9EDB0BBD7136353FFEC90F27E8210EAF220BDBFB7D61D5B6577CF71D209B7EBF21A2A1A4150C6D88323B63FA2418J5D2J" TargetMode="External"/><Relationship Id="rId82" Type="http://schemas.openxmlformats.org/officeDocument/2006/relationships/hyperlink" Target="consultantplus://offline/ref=D6BCFB8B0DCF713D6C1133BC57850D9EDB0BBD7136353CF2C90A23E8210EAF220BDBFB7D61D5B6577CF71D219F7BBF21A2A1A4150C6D88323B63FA2418J5D2J" TargetMode="External"/><Relationship Id="rId19" Type="http://schemas.openxmlformats.org/officeDocument/2006/relationships/hyperlink" Target="consultantplus://offline/ref=D6BCFB8B0DCF713D6C1133BC57850D9EDB0BBD71363539F7CB0621E8210EAF220BDBFB7D61D5B6577CF71C269277BF21A2A1A4150C6D88323B63FA2418J5D2J" TargetMode="External"/><Relationship Id="rId14" Type="http://schemas.openxmlformats.org/officeDocument/2006/relationships/hyperlink" Target="consultantplus://offline/ref=D6BCFB8B0DCF713D6C1133BC57850D9EDB0BBD7136353FFEC90F27E8210EAF220BDBFB7D61D5B6577CF71D249F79BF21A2A1A4150C6D88323B63FA2418J5D2J" TargetMode="External"/><Relationship Id="rId30" Type="http://schemas.openxmlformats.org/officeDocument/2006/relationships/hyperlink" Target="consultantplus://offline/ref=D6BCFB8B0DCF713D6C1133BC57850D9EDB0BBD7136353CF2C90A23E8210EAF220BDBFB7D61D5B6577CF71D219E7DBF21A2A1A4150C6D88323B63FA2418J5D2J" TargetMode="External"/><Relationship Id="rId35" Type="http://schemas.openxmlformats.org/officeDocument/2006/relationships/hyperlink" Target="consultantplus://offline/ref=D6BCFB8B0DCF713D6C1133BC57850D9EDB0BBD7136353CF2C90A23E8210EAF220BDBFB7D61D5B6577CF71D219E77BF21A2A1A4150C6D88323B63FA2418J5D2J" TargetMode="External"/><Relationship Id="rId56" Type="http://schemas.openxmlformats.org/officeDocument/2006/relationships/hyperlink" Target="consultantplus://offline/ref=D6BCFB8B0DCF713D6C1133BC57850D9EDB0BBD7136363AF2CB0C21E8210EAF220BDBFB7D61D5B6577CF71D229C7FBF21A2A1A4150C6D88323B63FA2418J5D2J" TargetMode="External"/><Relationship Id="rId77" Type="http://schemas.openxmlformats.org/officeDocument/2006/relationships/hyperlink" Target="consultantplus://offline/ref=D6BCFB8B0DCF713D6C1133BC57850D9EDB0BBD7136363AF2CB0C21E8210EAF220BDBFB7D61D5B6577CF71D259B7CBF21A2A1A4150C6D88323B63FA2418J5D2J" TargetMode="External"/><Relationship Id="rId100" Type="http://schemas.openxmlformats.org/officeDocument/2006/relationships/hyperlink" Target="consultantplus://offline/ref=D4246EAA898B01BB45FAA09B732C3FC6B3C70E82E993EC4B67A46451D51D1C98313631A00F918B21725BDD9C2941FFF83213114AC86B72EB97122E1944K5DEJ" TargetMode="External"/><Relationship Id="rId105" Type="http://schemas.openxmlformats.org/officeDocument/2006/relationships/hyperlink" Target="consultantplus://offline/ref=D4246EAA898B01BB45FAA09B732C3FC6B3C70E82E993EC4B67A46451D51D1C98313631A00F918B21725BDD9C2941FFF83213114AC86B72EB97122E1944K5DEJ" TargetMode="External"/><Relationship Id="rId8" Type="http://schemas.openxmlformats.org/officeDocument/2006/relationships/hyperlink" Target="consultantplus://offline/ref=D6BCFB8B0DCF713D6C1133BC57850D9EDB0BBD71363634F7C50821E8210EAF220BDBFB7D61D5B6577CF71D21987DBF21A2A1A4150C6D88323B63FA2418J5D2J" TargetMode="External"/><Relationship Id="rId51" Type="http://schemas.openxmlformats.org/officeDocument/2006/relationships/hyperlink" Target="consultantplus://offline/ref=D6BCFB8B0DCF713D6C1133BC57850D9EDB0BBD7136353FFEC90F27E8210EAF220BDBFB7D61D5B6577CF71D259B77BF21A2A1A4150C6D88323B63FA2418J5D2J" TargetMode="External"/><Relationship Id="rId72" Type="http://schemas.openxmlformats.org/officeDocument/2006/relationships/hyperlink" Target="consultantplus://offline/ref=D6BCFB8B0DCF713D6C1133BC57850D9EDB0BBD7136353CF2C90A23E8210EAF220BDBFB7D61D5B6577CF71D219F7BBF21A2A1A4150C6D88323B63FA2418J5D2J" TargetMode="External"/><Relationship Id="rId93" Type="http://schemas.openxmlformats.org/officeDocument/2006/relationships/hyperlink" Target="consultantplus://offline/ref=D6BCFB8B0DCF713D6C1133BC57850D9EDB0BBD7136353CF2C90A23E8210EAF220BDBFB7D61D5B6577CF71D219F7BBF21A2A1A4150C6D88323B63FA2418J5D2J" TargetMode="External"/><Relationship Id="rId98" Type="http://schemas.openxmlformats.org/officeDocument/2006/relationships/hyperlink" Target="consultantplus://offline/ref=D4246EAA898B01BB45FAA09B732C3FC6B3C70E82E993EC4B67A46451D51D1C98313631A00F918B21725BDD9C2941FFF83213114AC86B72EB97122E1944K5DEJ" TargetMode="External"/><Relationship Id="rId3" Type="http://schemas.openxmlformats.org/officeDocument/2006/relationships/webSettings" Target="webSettings.xml"/><Relationship Id="rId25" Type="http://schemas.openxmlformats.org/officeDocument/2006/relationships/hyperlink" Target="consultantplus://offline/ref=D6BCFB8B0DCF713D6C1133BC57850D9EDB0BBD71363634F7C50821E8210EAF220BDBFB7D61D5B6577CF71D219879BF21A2A1A4150C6D88323B63FA2418J5D2J" TargetMode="External"/><Relationship Id="rId46" Type="http://schemas.openxmlformats.org/officeDocument/2006/relationships/hyperlink" Target="consultantplus://offline/ref=D6BCFB8B0DCF713D6C1133BC57850D9EDB0BBD7136353CF2C90A23E8210EAF220BDBFB7D61D5B6577CF71D219C7DBF21A2A1A4150C6D88323B63FA2418J5D2J" TargetMode="External"/><Relationship Id="rId67" Type="http://schemas.openxmlformats.org/officeDocument/2006/relationships/hyperlink" Target="consultantplus://offline/ref=D6BCFB8B0DCF713D6C1133BC57850D9EDB0BBD7136363AF2CB0C21E8210EAF220BDBFB7D61D5B6577CF71D259B78BF21A2A1A4150C6D88323B63FA2418J5D2J" TargetMode="External"/><Relationship Id="rId116" Type="http://schemas.openxmlformats.org/officeDocument/2006/relationships/fontTable" Target="fontTable.xml"/><Relationship Id="rId20" Type="http://schemas.openxmlformats.org/officeDocument/2006/relationships/hyperlink" Target="consultantplus://offline/ref=D6BCFB8B0DCF713D6C1133BC57850D9EDB0BBD7136353FFEC80826E8210EAF220BDBFB7D61C7B60F70F71B3F9A7AAA77F3E7JFD7J" TargetMode="External"/><Relationship Id="rId41" Type="http://schemas.openxmlformats.org/officeDocument/2006/relationships/hyperlink" Target="consultantplus://offline/ref=D6BCFB8B0DCF713D6C1133BC57850D9EDB0BBD7136353CF2C90A23E8210EAF220BDBFB7D61D5B6577CF71D219F79BF21A2A1A4150C6D88323B63FA2418J5D2J" TargetMode="External"/><Relationship Id="rId62" Type="http://schemas.openxmlformats.org/officeDocument/2006/relationships/hyperlink" Target="consultantplus://offline/ref=D6BCFB8B0DCF713D6C1133BC57850D9EDB0BBD7136353FFEC90F27E8210EAF220BDBFB7D61D5B6577CF71D209B78BF21A2A1A4150C6D88323B63FA2418J5D2J" TargetMode="External"/><Relationship Id="rId83" Type="http://schemas.openxmlformats.org/officeDocument/2006/relationships/hyperlink" Target="consultantplus://offline/ref=D6BCFB8B0DCF713D6C1133BC57850D9EDB0BBD7136353CF2C90A23E8210EAF220BDBFB7D61D5B6577CF71D219F7BBF21A2A1A4150C6D88323B63FA2418J5D2J" TargetMode="External"/><Relationship Id="rId88" Type="http://schemas.openxmlformats.org/officeDocument/2006/relationships/hyperlink" Target="consultantplus://offline/ref=D6BCFB8B0DCF713D6C1133BC57850D9EDB0BBD7136353CF2C90A23E8210EAF220BDBFB7D61D5B6577CF71D219D76BF21A2A1A4150C6D88323B63FA2418J5D2J" TargetMode="External"/><Relationship Id="rId111" Type="http://schemas.openxmlformats.org/officeDocument/2006/relationships/hyperlink" Target="consultantplus://offline/ref=D4246EAA898B01BB45FAA09B732C3FC6B3C70E82E990E44E6BA66651D51D1C98313631A00F918B21725BDD9C2E42FFF83213114AC86B72EB97122E1944K5DEJ" TargetMode="External"/><Relationship Id="rId15" Type="http://schemas.openxmlformats.org/officeDocument/2006/relationships/hyperlink" Target="consultantplus://offline/ref=D6BCFB8B0DCF713D6C1133BC57850D9EDB0BBD7136353FFEC90F27E8210EAF220BDBFB7D61D5B6577CF71D249C7FBF21A2A1A4150C6D88323B63FA2418J5D2J" TargetMode="External"/><Relationship Id="rId36" Type="http://schemas.openxmlformats.org/officeDocument/2006/relationships/hyperlink" Target="consultantplus://offline/ref=D6BCFB8B0DCF713D6C1133BC57850D9EDB0BBD7136353CF2C90A23E8210EAF220BDBFB7D61D5B6577CF71D219E76BF21A2A1A4150C6D88323B63FA2418J5D2J" TargetMode="External"/><Relationship Id="rId57" Type="http://schemas.openxmlformats.org/officeDocument/2006/relationships/hyperlink" Target="consultantplus://offline/ref=D6BCFB8B0DCF713D6C1133BC57850D9EDB0BBD7136353CF2C90A23E8210EAF220BDBFB7D61D5B6577CF71D219D77BF21A2A1A4150C6D88323B63FA2418J5D2J" TargetMode="External"/><Relationship Id="rId106" Type="http://schemas.openxmlformats.org/officeDocument/2006/relationships/hyperlink" Target="consultantplus://offline/ref=D4246EAA898B01BB45FAA09B732C3FC6B3C70E82E990EA4B65A26651D51D1C98313631A00F838B797E5BDB822C40EAAE6355K4D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19108</Words>
  <Characters>108919</Characters>
  <Application>Microsoft Office Word</Application>
  <DocSecurity>0</DocSecurity>
  <Lines>907</Lines>
  <Paragraphs>255</Paragraphs>
  <ScaleCrop>false</ScaleCrop>
  <Company/>
  <LinksUpToDate>false</LinksUpToDate>
  <CharactersWithSpaces>127772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2026-05-06T09:03:00Z</dcterms:created>
  <dcterms:modified xsi:type="dcterms:W3CDTF">2026-05-06T09:06:00Z</dcterms:modified>
</cp:coreProperties>
</file>