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92BF" w14:textId="77777777" w:rsidR="00795B3A" w:rsidRDefault="00795B3A" w:rsidP="00795B3A">
      <w:pPr>
        <w:pStyle w:val="a3"/>
        <w:tabs>
          <w:tab w:val="left" w:pos="6804"/>
        </w:tabs>
        <w:spacing w:line="280" w:lineRule="exact"/>
        <w:ind w:left="0"/>
        <w:rPr>
          <w:sz w:val="30"/>
          <w:szCs w:val="30"/>
        </w:rPr>
      </w:pPr>
      <w:r>
        <w:rPr>
          <w:sz w:val="30"/>
          <w:szCs w:val="30"/>
        </w:rPr>
        <w:t>ИНФОРМАЦИЯ</w:t>
      </w:r>
    </w:p>
    <w:p w14:paraId="5AC5943C" w14:textId="77777777" w:rsidR="00904304" w:rsidRDefault="00904304" w:rsidP="00904304">
      <w:pPr>
        <w:pStyle w:val="a3"/>
        <w:tabs>
          <w:tab w:val="left" w:pos="6804"/>
        </w:tabs>
        <w:spacing w:after="0" w:line="280" w:lineRule="exact"/>
        <w:ind w:left="0" w:right="2510"/>
        <w:jc w:val="both"/>
        <w:rPr>
          <w:sz w:val="30"/>
          <w:szCs w:val="30"/>
        </w:rPr>
      </w:pPr>
      <w:r w:rsidRPr="002D3B03">
        <w:rPr>
          <w:sz w:val="30"/>
          <w:szCs w:val="30"/>
        </w:rPr>
        <w:t>о деятельност</w:t>
      </w:r>
      <w:r>
        <w:rPr>
          <w:sz w:val="30"/>
          <w:szCs w:val="30"/>
        </w:rPr>
        <w:t>и в 2021 году общественно-консультативного (</w:t>
      </w:r>
      <w:r w:rsidRPr="002D3B03">
        <w:rPr>
          <w:sz w:val="30"/>
          <w:szCs w:val="30"/>
        </w:rPr>
        <w:t>экспертн</w:t>
      </w:r>
      <w:r>
        <w:rPr>
          <w:sz w:val="30"/>
          <w:szCs w:val="30"/>
        </w:rPr>
        <w:t>ого)</w:t>
      </w:r>
      <w:r w:rsidRPr="002D3B03">
        <w:rPr>
          <w:sz w:val="30"/>
          <w:szCs w:val="30"/>
        </w:rPr>
        <w:t xml:space="preserve"> совет</w:t>
      </w:r>
      <w:r>
        <w:rPr>
          <w:sz w:val="30"/>
          <w:szCs w:val="30"/>
        </w:rPr>
        <w:t>а</w:t>
      </w:r>
    </w:p>
    <w:p w14:paraId="68D49C62" w14:textId="1128BB8F" w:rsidR="00904304" w:rsidRPr="00EE6714" w:rsidRDefault="00904304" w:rsidP="00904304">
      <w:pPr>
        <w:pStyle w:val="a3"/>
        <w:tabs>
          <w:tab w:val="left" w:pos="6804"/>
        </w:tabs>
        <w:spacing w:after="0" w:line="280" w:lineRule="exact"/>
        <w:ind w:left="0" w:right="2510"/>
        <w:jc w:val="both"/>
        <w:rPr>
          <w:sz w:val="30"/>
          <w:szCs w:val="30"/>
        </w:rPr>
      </w:pPr>
      <w:r w:rsidRPr="00EE6714">
        <w:rPr>
          <w:sz w:val="30"/>
          <w:szCs w:val="30"/>
        </w:rPr>
        <w:t xml:space="preserve">по </w:t>
      </w:r>
      <w:r w:rsidR="005D52F1" w:rsidRPr="00EE6714">
        <w:rPr>
          <w:sz w:val="30"/>
          <w:szCs w:val="30"/>
        </w:rPr>
        <w:t xml:space="preserve">развитию </w:t>
      </w:r>
      <w:r w:rsidR="005D52F1">
        <w:rPr>
          <w:sz w:val="30"/>
          <w:szCs w:val="30"/>
        </w:rPr>
        <w:t>предпринимательства</w:t>
      </w:r>
      <w:r>
        <w:rPr>
          <w:sz w:val="30"/>
          <w:szCs w:val="30"/>
        </w:rPr>
        <w:t xml:space="preserve">, </w:t>
      </w:r>
      <w:r w:rsidR="005D52F1">
        <w:rPr>
          <w:sz w:val="30"/>
          <w:szCs w:val="30"/>
        </w:rPr>
        <w:t>созданного при Министерстве</w:t>
      </w:r>
      <w:r>
        <w:rPr>
          <w:sz w:val="30"/>
          <w:szCs w:val="30"/>
        </w:rPr>
        <w:t xml:space="preserve"> информации</w:t>
      </w:r>
    </w:p>
    <w:p w14:paraId="3F804C98" w14:textId="77777777" w:rsidR="00904304" w:rsidRPr="00EE6714" w:rsidRDefault="00904304" w:rsidP="00795B3A">
      <w:pPr>
        <w:pStyle w:val="a3"/>
        <w:tabs>
          <w:tab w:val="left" w:pos="6804"/>
        </w:tabs>
        <w:spacing w:after="0" w:line="280" w:lineRule="exact"/>
        <w:ind w:left="0" w:right="2510"/>
        <w:jc w:val="both"/>
        <w:rPr>
          <w:sz w:val="30"/>
          <w:szCs w:val="30"/>
        </w:rPr>
      </w:pPr>
    </w:p>
    <w:p w14:paraId="380739C3" w14:textId="77777777" w:rsidR="00795B3A" w:rsidRDefault="00795B3A" w:rsidP="00795B3A">
      <w:pPr>
        <w:pStyle w:val="a3"/>
        <w:tabs>
          <w:tab w:val="left" w:pos="6804"/>
        </w:tabs>
        <w:spacing w:after="0"/>
        <w:ind w:left="0"/>
        <w:rPr>
          <w:sz w:val="30"/>
          <w:szCs w:val="3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2835"/>
        <w:gridCol w:w="1418"/>
        <w:gridCol w:w="3685"/>
        <w:gridCol w:w="3402"/>
      </w:tblGrid>
      <w:tr w:rsidR="00795B3A" w:rsidRPr="009037A2" w14:paraId="362E1805" w14:textId="77777777" w:rsidTr="00912BFB">
        <w:trPr>
          <w:trHeight w:val="585"/>
        </w:trPr>
        <w:tc>
          <w:tcPr>
            <w:tcW w:w="237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83FBFD1" w14:textId="77777777" w:rsidR="00795B3A" w:rsidRPr="00173B80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8"/>
                <w:szCs w:val="28"/>
              </w:rPr>
            </w:pPr>
            <w:r w:rsidRPr="00173B80">
              <w:rPr>
                <w:sz w:val="28"/>
                <w:szCs w:val="28"/>
              </w:rPr>
              <w:t>Наименование совета и информация о его создании, (внесении изменений)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0AE5D77" w14:textId="77777777" w:rsidR="00795B3A" w:rsidRPr="00173B80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8"/>
                <w:szCs w:val="28"/>
              </w:rPr>
            </w:pPr>
            <w:r w:rsidRPr="00173B80">
              <w:rPr>
                <w:sz w:val="28"/>
                <w:szCs w:val="28"/>
              </w:rPr>
              <w:t>Состав совета</w:t>
            </w:r>
          </w:p>
          <w:p w14:paraId="0C445BFA" w14:textId="77777777" w:rsidR="00795B3A" w:rsidRPr="00173B80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8"/>
                <w:szCs w:val="28"/>
              </w:rPr>
            </w:pPr>
            <w:r w:rsidRPr="00173B80">
              <w:rPr>
                <w:sz w:val="28"/>
                <w:szCs w:val="28"/>
              </w:rPr>
              <w:t xml:space="preserve">(всего членов, из них </w:t>
            </w:r>
            <w:proofErr w:type="spellStart"/>
            <w:r w:rsidRPr="00173B80">
              <w:rPr>
                <w:sz w:val="28"/>
                <w:szCs w:val="28"/>
              </w:rPr>
              <w:t>представи</w:t>
            </w:r>
            <w:proofErr w:type="spellEnd"/>
            <w:r w:rsidR="00B8665B" w:rsidRPr="00173B80">
              <w:rPr>
                <w:sz w:val="28"/>
                <w:szCs w:val="28"/>
              </w:rPr>
              <w:t>-</w:t>
            </w:r>
          </w:p>
          <w:p w14:paraId="35892CB6" w14:textId="77777777" w:rsidR="00795B3A" w:rsidRPr="009037A2" w:rsidRDefault="003824B9" w:rsidP="00A74855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</w:rPr>
            </w:pPr>
            <w:proofErr w:type="spellStart"/>
            <w:r w:rsidRPr="00173B80">
              <w:rPr>
                <w:sz w:val="28"/>
                <w:szCs w:val="28"/>
              </w:rPr>
              <w:t>телей</w:t>
            </w:r>
            <w:proofErr w:type="spellEnd"/>
            <w:r w:rsidRPr="00173B8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3B80">
              <w:rPr>
                <w:sz w:val="28"/>
                <w:szCs w:val="28"/>
              </w:rPr>
              <w:t>государст</w:t>
            </w:r>
            <w:proofErr w:type="spellEnd"/>
            <w:r w:rsidR="005D1094" w:rsidRPr="00173B80">
              <w:rPr>
                <w:sz w:val="28"/>
                <w:szCs w:val="28"/>
              </w:rPr>
              <w:t>-</w:t>
            </w:r>
            <w:r w:rsidRPr="00173B80">
              <w:rPr>
                <w:sz w:val="28"/>
                <w:szCs w:val="28"/>
              </w:rPr>
              <w:t>венных</w:t>
            </w:r>
            <w:proofErr w:type="gramEnd"/>
            <w:r w:rsidRPr="00173B80">
              <w:rPr>
                <w:sz w:val="28"/>
                <w:szCs w:val="28"/>
              </w:rPr>
              <w:t xml:space="preserve"> органов (</w:t>
            </w:r>
            <w:proofErr w:type="spellStart"/>
            <w:r w:rsidRPr="00173B80">
              <w:rPr>
                <w:sz w:val="28"/>
                <w:szCs w:val="28"/>
              </w:rPr>
              <w:t>организа</w:t>
            </w:r>
            <w:r w:rsidR="00173B80">
              <w:rPr>
                <w:sz w:val="28"/>
                <w:szCs w:val="28"/>
              </w:rPr>
              <w:t>-</w:t>
            </w:r>
            <w:r w:rsidRPr="00173B80">
              <w:rPr>
                <w:sz w:val="28"/>
                <w:szCs w:val="28"/>
              </w:rPr>
              <w:t>ций</w:t>
            </w:r>
            <w:proofErr w:type="spellEnd"/>
            <w:r w:rsidRPr="00173B80">
              <w:rPr>
                <w:sz w:val="28"/>
                <w:szCs w:val="28"/>
              </w:rPr>
              <w:t>) и организаций, в уставном фонде которых доля государства составляет 50 процентов и более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A850001" w14:textId="77777777" w:rsidR="00795B3A" w:rsidRPr="00173B80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8"/>
                <w:szCs w:val="28"/>
              </w:rPr>
            </w:pPr>
            <w:r w:rsidRPr="00173B80">
              <w:rPr>
                <w:sz w:val="28"/>
                <w:szCs w:val="28"/>
              </w:rPr>
              <w:t xml:space="preserve">Ссылка на место размещения информации </w:t>
            </w:r>
            <w:r w:rsidRPr="00173B80">
              <w:rPr>
                <w:sz w:val="28"/>
                <w:szCs w:val="28"/>
              </w:rPr>
              <w:br/>
              <w:t>о деятельности совета на сайте государственного органа (организации)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E27EB" w14:textId="77777777" w:rsidR="00795B3A" w:rsidRPr="00173B80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8"/>
                <w:szCs w:val="28"/>
                <w:highlight w:val="yellow"/>
              </w:rPr>
            </w:pPr>
            <w:r w:rsidRPr="00173B80">
              <w:rPr>
                <w:sz w:val="28"/>
                <w:szCs w:val="28"/>
              </w:rPr>
              <w:t>Информация о проведенных заседаниях совета</w:t>
            </w:r>
          </w:p>
        </w:tc>
      </w:tr>
      <w:tr w:rsidR="00795B3A" w:rsidRPr="009037A2" w14:paraId="0F59C99C" w14:textId="77777777" w:rsidTr="00912BFB">
        <w:trPr>
          <w:trHeight w:val="2110"/>
        </w:trPr>
        <w:tc>
          <w:tcPr>
            <w:tcW w:w="237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5C53C1" w14:textId="77777777" w:rsidR="00795B3A" w:rsidRPr="009037A2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5E814" w14:textId="77777777" w:rsidR="00795B3A" w:rsidRPr="009037A2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546B7" w14:textId="77777777" w:rsidR="00795B3A" w:rsidRPr="009037A2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6D9A3" w14:textId="77777777" w:rsidR="00795B3A" w:rsidRPr="00173B80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8"/>
                <w:szCs w:val="28"/>
              </w:rPr>
            </w:pPr>
            <w:r w:rsidRPr="00173B80">
              <w:rPr>
                <w:sz w:val="28"/>
                <w:szCs w:val="28"/>
              </w:rPr>
              <w:t xml:space="preserve">Дата </w:t>
            </w:r>
            <w:proofErr w:type="spellStart"/>
            <w:r w:rsidRPr="00173B80">
              <w:rPr>
                <w:sz w:val="28"/>
                <w:szCs w:val="28"/>
              </w:rPr>
              <w:t>проведе</w:t>
            </w:r>
            <w:proofErr w:type="spellEnd"/>
            <w:r w:rsidR="000557F1" w:rsidRPr="00173B80">
              <w:rPr>
                <w:sz w:val="28"/>
                <w:szCs w:val="28"/>
              </w:rPr>
              <w:t>-</w:t>
            </w:r>
          </w:p>
          <w:p w14:paraId="0427FF23" w14:textId="77777777" w:rsidR="00795B3A" w:rsidRPr="009037A2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</w:rPr>
            </w:pPr>
            <w:proofErr w:type="spellStart"/>
            <w:r w:rsidRPr="00173B80">
              <w:rPr>
                <w:sz w:val="28"/>
                <w:szCs w:val="28"/>
              </w:rPr>
              <w:t>ния</w:t>
            </w:r>
            <w:proofErr w:type="spellEnd"/>
            <w:r w:rsidRPr="009037A2">
              <w:rPr>
                <w:sz w:val="30"/>
                <w:szCs w:val="30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388AE" w14:textId="77777777" w:rsidR="00795B3A" w:rsidRPr="00173B80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8"/>
                <w:szCs w:val="28"/>
              </w:rPr>
            </w:pPr>
            <w:r w:rsidRPr="00173B80">
              <w:rPr>
                <w:sz w:val="28"/>
                <w:szCs w:val="28"/>
              </w:rPr>
              <w:t xml:space="preserve">Рассмотренные вопросы </w:t>
            </w:r>
            <w:r w:rsidRPr="00173B80">
              <w:rPr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4F4012" w14:textId="77777777" w:rsidR="00795B3A" w:rsidRPr="00173B80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8"/>
                <w:szCs w:val="28"/>
              </w:rPr>
            </w:pPr>
            <w:r w:rsidRPr="00173B80">
              <w:rPr>
                <w:sz w:val="28"/>
                <w:szCs w:val="28"/>
              </w:rPr>
              <w:t xml:space="preserve">Результат </w:t>
            </w:r>
            <w:r w:rsidRPr="00173B80">
              <w:rPr>
                <w:sz w:val="28"/>
                <w:szCs w:val="28"/>
              </w:rPr>
              <w:br/>
              <w:t xml:space="preserve">рассмотрения </w:t>
            </w:r>
            <w:r w:rsidRPr="00173B80">
              <w:rPr>
                <w:sz w:val="28"/>
                <w:szCs w:val="28"/>
              </w:rPr>
              <w:br/>
            </w:r>
          </w:p>
        </w:tc>
      </w:tr>
      <w:tr w:rsidR="00795B3A" w:rsidRPr="009037A2" w14:paraId="64E9DC2C" w14:textId="77777777" w:rsidTr="00912BFB">
        <w:trPr>
          <w:trHeight w:val="2110"/>
        </w:trPr>
        <w:tc>
          <w:tcPr>
            <w:tcW w:w="23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2981BB3" w14:textId="77777777" w:rsidR="00795B3A" w:rsidRDefault="00795B3A" w:rsidP="00912BFB">
            <w:pPr>
              <w:rPr>
                <w:sz w:val="26"/>
                <w:szCs w:val="26"/>
              </w:rPr>
            </w:pPr>
            <w:r w:rsidRPr="003D77AE">
              <w:rPr>
                <w:sz w:val="26"/>
                <w:szCs w:val="26"/>
              </w:rPr>
              <w:t xml:space="preserve">Общественно-консультативный (экспертный) совет </w:t>
            </w:r>
            <w:r>
              <w:rPr>
                <w:sz w:val="26"/>
                <w:szCs w:val="26"/>
              </w:rPr>
              <w:t>по развитию предприниматель</w:t>
            </w:r>
            <w:r w:rsidR="00A83681">
              <w:rPr>
                <w:sz w:val="26"/>
                <w:szCs w:val="26"/>
              </w:rPr>
              <w:t>-</w:t>
            </w:r>
          </w:p>
          <w:p w14:paraId="206B5415" w14:textId="77777777" w:rsidR="00795B3A" w:rsidRDefault="00795B3A" w:rsidP="00912B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ства</w:t>
            </w:r>
            <w:proofErr w:type="spellEnd"/>
          </w:p>
          <w:p w14:paraId="508569FE" w14:textId="77777777" w:rsidR="00795B3A" w:rsidRDefault="00795B3A" w:rsidP="00912BFB">
            <w:pPr>
              <w:rPr>
                <w:sz w:val="26"/>
                <w:szCs w:val="26"/>
              </w:rPr>
            </w:pPr>
            <w:r w:rsidRPr="003D77AE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>ы</w:t>
            </w:r>
            <w:r w:rsidRPr="003D77AE">
              <w:rPr>
                <w:sz w:val="26"/>
                <w:szCs w:val="26"/>
              </w:rPr>
              <w:t xml:space="preserve"> Министерства информации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Республики Беларусь:</w:t>
            </w:r>
          </w:p>
          <w:p w14:paraId="2940273E" w14:textId="77777777" w:rsidR="00795B3A" w:rsidRDefault="00795B3A" w:rsidP="00912BFB">
            <w:pPr>
              <w:rPr>
                <w:sz w:val="26"/>
                <w:szCs w:val="26"/>
              </w:rPr>
            </w:pPr>
            <w:r w:rsidRPr="003D77AE">
              <w:rPr>
                <w:sz w:val="26"/>
                <w:szCs w:val="26"/>
              </w:rPr>
              <w:t>от 2</w:t>
            </w:r>
            <w:r>
              <w:rPr>
                <w:sz w:val="26"/>
                <w:szCs w:val="26"/>
              </w:rPr>
              <w:t>2</w:t>
            </w:r>
            <w:r w:rsidRPr="003D77AE">
              <w:rPr>
                <w:sz w:val="26"/>
                <w:szCs w:val="26"/>
              </w:rPr>
              <w:t xml:space="preserve"> апреля </w:t>
            </w:r>
          </w:p>
          <w:p w14:paraId="1D2E3391" w14:textId="77777777" w:rsidR="00795B3A" w:rsidRDefault="00795B3A" w:rsidP="00912BFB">
            <w:pPr>
              <w:rPr>
                <w:sz w:val="26"/>
                <w:szCs w:val="26"/>
              </w:rPr>
            </w:pPr>
            <w:r w:rsidRPr="003D77A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1</w:t>
            </w:r>
            <w:r w:rsidRPr="003D77AE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</w:t>
            </w:r>
            <w:r w:rsidRPr="003D77AE">
              <w:rPr>
                <w:sz w:val="26"/>
                <w:szCs w:val="26"/>
              </w:rPr>
              <w:t>№ 7</w:t>
            </w:r>
            <w:r>
              <w:rPr>
                <w:sz w:val="26"/>
                <w:szCs w:val="26"/>
              </w:rPr>
              <w:t>4;</w:t>
            </w:r>
          </w:p>
          <w:p w14:paraId="107D0471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16 августа </w:t>
            </w:r>
          </w:p>
          <w:p w14:paraId="27201076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г. № 139;</w:t>
            </w:r>
          </w:p>
          <w:p w14:paraId="14243531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6 сентября</w:t>
            </w:r>
          </w:p>
          <w:p w14:paraId="4C1966BA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г. № 158;</w:t>
            </w:r>
          </w:p>
          <w:p w14:paraId="0586C3D1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12 декабря </w:t>
            </w:r>
          </w:p>
          <w:p w14:paraId="1E12DF07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г. № 2019;</w:t>
            </w:r>
          </w:p>
          <w:p w14:paraId="5502C890" w14:textId="77777777" w:rsidR="00795B3A" w:rsidRPr="00DA7371" w:rsidRDefault="00795B3A" w:rsidP="00912BFB">
            <w:pPr>
              <w:rPr>
                <w:b/>
                <w:sz w:val="26"/>
                <w:szCs w:val="26"/>
              </w:rPr>
            </w:pPr>
            <w:r w:rsidRPr="00DA7371">
              <w:rPr>
                <w:b/>
                <w:sz w:val="26"/>
                <w:szCs w:val="26"/>
              </w:rPr>
              <w:t xml:space="preserve">от 20 апреля </w:t>
            </w:r>
          </w:p>
          <w:p w14:paraId="66D51EEB" w14:textId="77777777" w:rsidR="00795B3A" w:rsidRDefault="00795B3A" w:rsidP="00912BFB">
            <w:pPr>
              <w:rPr>
                <w:sz w:val="26"/>
                <w:szCs w:val="26"/>
              </w:rPr>
            </w:pPr>
            <w:r w:rsidRPr="00DA7371">
              <w:rPr>
                <w:b/>
                <w:sz w:val="26"/>
                <w:szCs w:val="26"/>
              </w:rPr>
              <w:t>2012 г. № 72</w:t>
            </w:r>
            <w:r>
              <w:rPr>
                <w:sz w:val="26"/>
                <w:szCs w:val="26"/>
              </w:rPr>
              <w:t xml:space="preserve"> (данным приказом все предыдущие приказы признаны утратившими силу);</w:t>
            </w:r>
          </w:p>
          <w:p w14:paraId="190FF8B6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12 февраля </w:t>
            </w:r>
          </w:p>
          <w:p w14:paraId="14C521B5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г. № 22;</w:t>
            </w:r>
          </w:p>
          <w:p w14:paraId="69AACA15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4 ноября</w:t>
            </w:r>
          </w:p>
          <w:p w14:paraId="581783B6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г. № 166;</w:t>
            </w:r>
          </w:p>
          <w:p w14:paraId="1924AF2B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апреля</w:t>
            </w:r>
          </w:p>
          <w:p w14:paraId="2F60B421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г. № 58;</w:t>
            </w:r>
          </w:p>
          <w:p w14:paraId="2BEB0F9C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14 декабря </w:t>
            </w:r>
          </w:p>
          <w:p w14:paraId="73C2A14B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г. № 457;</w:t>
            </w:r>
          </w:p>
          <w:p w14:paraId="0CB2C158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20 июня </w:t>
            </w:r>
          </w:p>
          <w:p w14:paraId="40B013A0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г. № 135;</w:t>
            </w:r>
          </w:p>
          <w:p w14:paraId="3DEDC5FB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3 ноября </w:t>
            </w:r>
          </w:p>
          <w:p w14:paraId="65D0F464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г. № 227;</w:t>
            </w:r>
          </w:p>
          <w:p w14:paraId="1C3C81BD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7 апреля</w:t>
            </w:r>
          </w:p>
          <w:p w14:paraId="5849E83B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г. № 94;</w:t>
            </w:r>
          </w:p>
          <w:p w14:paraId="265EFE98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22 ноября </w:t>
            </w:r>
          </w:p>
          <w:p w14:paraId="2559DAEC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г. № 285;</w:t>
            </w:r>
          </w:p>
          <w:p w14:paraId="03305113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13 марта </w:t>
            </w:r>
          </w:p>
          <w:p w14:paraId="6FA3085C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г. № 77;</w:t>
            </w:r>
          </w:p>
          <w:p w14:paraId="5C84B60C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18 декабря </w:t>
            </w:r>
          </w:p>
          <w:p w14:paraId="6A48C83E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г. № 374;</w:t>
            </w:r>
          </w:p>
          <w:p w14:paraId="0536E338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11 апреля </w:t>
            </w:r>
          </w:p>
          <w:p w14:paraId="25B79604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 № 117;</w:t>
            </w:r>
          </w:p>
          <w:p w14:paraId="0F02D38D" w14:textId="77777777" w:rsidR="00795B3A" w:rsidRPr="008E1800" w:rsidRDefault="00795B3A" w:rsidP="00912BFB">
            <w:pPr>
              <w:rPr>
                <w:b/>
                <w:sz w:val="26"/>
                <w:szCs w:val="26"/>
              </w:rPr>
            </w:pPr>
            <w:r w:rsidRPr="008E1800">
              <w:rPr>
                <w:b/>
                <w:sz w:val="26"/>
                <w:szCs w:val="26"/>
              </w:rPr>
              <w:t>от 2 августа</w:t>
            </w:r>
          </w:p>
          <w:p w14:paraId="7A7A6F42" w14:textId="77777777" w:rsidR="00795B3A" w:rsidRDefault="00795B3A" w:rsidP="00912BFB">
            <w:pPr>
              <w:rPr>
                <w:sz w:val="26"/>
                <w:szCs w:val="26"/>
              </w:rPr>
            </w:pPr>
            <w:r w:rsidRPr="008E1800">
              <w:rPr>
                <w:b/>
                <w:sz w:val="26"/>
                <w:szCs w:val="26"/>
              </w:rPr>
              <w:t>2019 г. № 245</w:t>
            </w:r>
            <w:r>
              <w:rPr>
                <w:sz w:val="26"/>
                <w:szCs w:val="26"/>
              </w:rPr>
              <w:t xml:space="preserve"> (данным приказом все предыдущие приказы признаны утратившими силу);</w:t>
            </w:r>
          </w:p>
          <w:p w14:paraId="460B292B" w14:textId="77777777" w:rsidR="00795B3A" w:rsidRDefault="00795B3A" w:rsidP="00912B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11 ноября </w:t>
            </w:r>
          </w:p>
          <w:p w14:paraId="35372991" w14:textId="77777777" w:rsidR="00795B3A" w:rsidRDefault="00795B3A" w:rsidP="000C2B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 № 361</w:t>
            </w:r>
            <w:r w:rsidR="00A83681">
              <w:rPr>
                <w:sz w:val="26"/>
                <w:szCs w:val="26"/>
              </w:rPr>
              <w:t>;</w:t>
            </w:r>
          </w:p>
          <w:p w14:paraId="20427C70" w14:textId="77777777" w:rsidR="00A83681" w:rsidRDefault="00A83681" w:rsidP="00A836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3 декабря </w:t>
            </w:r>
          </w:p>
          <w:p w14:paraId="31ACA995" w14:textId="77777777" w:rsidR="00A83681" w:rsidRDefault="00A83681" w:rsidP="00A836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г. № </w:t>
            </w:r>
            <w:r w:rsidR="00A643C6">
              <w:rPr>
                <w:sz w:val="26"/>
                <w:szCs w:val="26"/>
              </w:rPr>
              <w:t>377</w:t>
            </w:r>
            <w:r w:rsidR="007D4F34">
              <w:rPr>
                <w:sz w:val="26"/>
                <w:szCs w:val="26"/>
              </w:rPr>
              <w:t>;</w:t>
            </w:r>
          </w:p>
          <w:p w14:paraId="47F28B40" w14:textId="77777777" w:rsidR="007D4F34" w:rsidRDefault="007D4F34" w:rsidP="007D4F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16 апреля </w:t>
            </w:r>
          </w:p>
          <w:p w14:paraId="3ED4F316" w14:textId="77777777" w:rsidR="007D4F34" w:rsidRPr="009037A2" w:rsidRDefault="007D4F34" w:rsidP="007D4F34">
            <w:pPr>
              <w:rPr>
                <w:szCs w:val="30"/>
              </w:rPr>
            </w:pPr>
            <w:r>
              <w:rPr>
                <w:sz w:val="26"/>
                <w:szCs w:val="26"/>
              </w:rPr>
              <w:t>2021 г. № 132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A7E6EDC" w14:textId="77777777" w:rsidR="00795B3A" w:rsidRPr="00B8665B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r w:rsidRPr="00B8665B">
              <w:rPr>
                <w:sz w:val="26"/>
                <w:szCs w:val="26"/>
              </w:rPr>
              <w:lastRenderedPageBreak/>
              <w:t>Всего:</w:t>
            </w:r>
          </w:p>
          <w:p w14:paraId="2F6F958F" w14:textId="77777777" w:rsidR="00795B3A" w:rsidRPr="00B8665B" w:rsidRDefault="000F3A3F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r w:rsidRPr="00B8665B">
              <w:rPr>
                <w:sz w:val="26"/>
                <w:szCs w:val="26"/>
              </w:rPr>
              <w:t>21</w:t>
            </w:r>
            <w:r w:rsidR="009A642C">
              <w:rPr>
                <w:sz w:val="26"/>
                <w:szCs w:val="26"/>
              </w:rPr>
              <w:t xml:space="preserve"> член</w:t>
            </w:r>
            <w:r w:rsidR="00795B3A" w:rsidRPr="00B8665B">
              <w:rPr>
                <w:sz w:val="26"/>
                <w:szCs w:val="26"/>
              </w:rPr>
              <w:t xml:space="preserve"> совета, </w:t>
            </w:r>
          </w:p>
          <w:p w14:paraId="66C96C28" w14:textId="77777777" w:rsidR="00795B3A" w:rsidRPr="001E3D24" w:rsidRDefault="00144F7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– </w:t>
            </w:r>
          </w:p>
          <w:p w14:paraId="5847393C" w14:textId="77777777" w:rsidR="00151FC2" w:rsidRPr="00047450" w:rsidRDefault="00144F7A" w:rsidP="00151FC2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proofErr w:type="spellStart"/>
            <w:r w:rsidR="00151FC2" w:rsidRPr="00047450">
              <w:rPr>
                <w:sz w:val="26"/>
                <w:szCs w:val="26"/>
              </w:rPr>
              <w:t>представи</w:t>
            </w:r>
            <w:proofErr w:type="spellEnd"/>
            <w:r w:rsidR="00151FC2">
              <w:rPr>
                <w:sz w:val="26"/>
                <w:szCs w:val="26"/>
              </w:rPr>
              <w:t>-</w:t>
            </w:r>
          </w:p>
          <w:p w14:paraId="3F6B928E" w14:textId="77777777" w:rsidR="001E3D24" w:rsidRPr="001E3D24" w:rsidRDefault="00151FC2" w:rsidP="00151FC2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047450">
              <w:rPr>
                <w:sz w:val="26"/>
                <w:szCs w:val="26"/>
              </w:rPr>
              <w:t>телей</w:t>
            </w:r>
            <w:proofErr w:type="spellEnd"/>
            <w:r w:rsidRPr="0004745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47450">
              <w:rPr>
                <w:sz w:val="26"/>
                <w:szCs w:val="26"/>
              </w:rPr>
              <w:t>государст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047450">
              <w:rPr>
                <w:sz w:val="26"/>
                <w:szCs w:val="26"/>
              </w:rPr>
              <w:t>венных</w:t>
            </w:r>
            <w:proofErr w:type="gramEnd"/>
            <w:r w:rsidRPr="00047450">
              <w:rPr>
                <w:sz w:val="26"/>
                <w:szCs w:val="26"/>
              </w:rPr>
              <w:t xml:space="preserve"> органов (организаций) </w:t>
            </w:r>
            <w:r w:rsidRPr="00047450">
              <w:rPr>
                <w:sz w:val="26"/>
                <w:szCs w:val="26"/>
              </w:rPr>
              <w:lastRenderedPageBreak/>
              <w:t>и организаций, в уставном фонде которых доля государства составляет 50 процентов и более</w:t>
            </w:r>
          </w:p>
          <w:p w14:paraId="1CE230AC" w14:textId="77777777" w:rsidR="00795B3A" w:rsidRPr="009037A2" w:rsidRDefault="00795B3A" w:rsidP="00A2562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C71FD38" w14:textId="77777777" w:rsidR="00795B3A" w:rsidRPr="002303ED" w:rsidRDefault="009534C7" w:rsidP="00912BFB">
            <w:pPr>
              <w:shd w:val="clear" w:color="auto" w:fill="FFFFFF"/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hyperlink r:id="rId6" w:history="1">
              <w:r w:rsidR="00795B3A" w:rsidRPr="002303ED">
                <w:rPr>
                  <w:rStyle w:val="a8"/>
                  <w:color w:val="000000" w:themeColor="text1"/>
                  <w:sz w:val="26"/>
                  <w:szCs w:val="26"/>
                  <w:u w:val="none"/>
                </w:rPr>
                <w:t>http://mininform.gov.by/</w:t>
              </w:r>
            </w:hyperlink>
          </w:p>
          <w:p w14:paraId="2C0C12CE" w14:textId="77777777" w:rsidR="00795B3A" w:rsidRDefault="00795B3A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FC5E09">
              <w:rPr>
                <w:sz w:val="26"/>
                <w:szCs w:val="26"/>
              </w:rPr>
              <w:t>activities</w:t>
            </w:r>
            <w:proofErr w:type="spellEnd"/>
            <w:r w:rsidRPr="00FC5E09">
              <w:rPr>
                <w:sz w:val="26"/>
                <w:szCs w:val="26"/>
              </w:rPr>
              <w:t>/</w:t>
            </w:r>
            <w:proofErr w:type="spellStart"/>
            <w:r w:rsidRPr="00FC5E09">
              <w:rPr>
                <w:sz w:val="26"/>
                <w:szCs w:val="26"/>
              </w:rPr>
              <w:t>obshchestven</w:t>
            </w:r>
            <w:proofErr w:type="spellEnd"/>
          </w:p>
          <w:p w14:paraId="663A2AEC" w14:textId="77777777" w:rsidR="00795B3A" w:rsidRDefault="00795B3A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FC5E09">
              <w:rPr>
                <w:sz w:val="26"/>
                <w:szCs w:val="26"/>
              </w:rPr>
              <w:t>no-konsultativnyy-sovet</w:t>
            </w:r>
            <w:proofErr w:type="spellEnd"/>
            <w:r w:rsidRPr="00FC5E09">
              <w:rPr>
                <w:sz w:val="26"/>
                <w:szCs w:val="26"/>
              </w:rPr>
              <w:t>/</w:t>
            </w:r>
          </w:p>
          <w:p w14:paraId="608D8184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2FAE805E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547F60B3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35ADA8F7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6237E1D2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14DF2A2E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5061E7F9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570D1D50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2D2A6872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4EF5A3D9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409B8BC8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2A4E4A3B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1882735B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5F902D31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3922A76A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017D5598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404951A8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57CE5EAA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231293C0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1ABAE71F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0F4156D9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58AD7A5A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123BBF64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192A1A00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7F342E17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0FD91C1F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17189D2B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26522E2C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39C226A0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68509D64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77B2FA4A" w14:textId="77777777" w:rsidR="0074014E" w:rsidRDefault="0074014E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2838D77B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27AF410F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095F98D8" w14:textId="77777777" w:rsidR="00245E92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33775961" w14:textId="77777777" w:rsidR="00245E92" w:rsidRPr="002303ED" w:rsidRDefault="009534C7" w:rsidP="00245E92">
            <w:pPr>
              <w:shd w:val="clear" w:color="auto" w:fill="FFFFFF"/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hyperlink r:id="rId7" w:history="1">
              <w:r w:rsidR="00245E92" w:rsidRPr="002303ED">
                <w:rPr>
                  <w:rStyle w:val="a8"/>
                  <w:color w:val="000000" w:themeColor="text1"/>
                  <w:sz w:val="26"/>
                  <w:szCs w:val="26"/>
                  <w:u w:val="none"/>
                </w:rPr>
                <w:t>http://mininform.gov.by/</w:t>
              </w:r>
            </w:hyperlink>
          </w:p>
          <w:p w14:paraId="04ACBFF3" w14:textId="77777777" w:rsidR="00245E92" w:rsidRPr="001E0B24" w:rsidRDefault="00245E92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  <w:r w:rsidRPr="001E0B24">
              <w:rPr>
                <w:sz w:val="26"/>
                <w:szCs w:val="26"/>
                <w:lang w:val="en-US"/>
              </w:rPr>
              <w:t>activities/</w:t>
            </w:r>
            <w:proofErr w:type="spellStart"/>
            <w:r w:rsidRPr="001E0B24">
              <w:rPr>
                <w:sz w:val="26"/>
                <w:szCs w:val="26"/>
                <w:lang w:val="en-US"/>
              </w:rPr>
              <w:t>obshchestven</w:t>
            </w:r>
            <w:proofErr w:type="spellEnd"/>
          </w:p>
          <w:p w14:paraId="724C7B5B" w14:textId="77777777" w:rsidR="00245E92" w:rsidRPr="001E0B24" w:rsidRDefault="00245E92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  <w:r w:rsidRPr="001E0B24">
              <w:rPr>
                <w:sz w:val="26"/>
                <w:szCs w:val="26"/>
                <w:lang w:val="en-US"/>
              </w:rPr>
              <w:t>no-</w:t>
            </w:r>
            <w:proofErr w:type="spellStart"/>
            <w:r w:rsidRPr="001E0B24">
              <w:rPr>
                <w:sz w:val="26"/>
                <w:szCs w:val="26"/>
                <w:lang w:val="en-US"/>
              </w:rPr>
              <w:t>konsultativnyy</w:t>
            </w:r>
            <w:proofErr w:type="spellEnd"/>
            <w:r w:rsidRPr="001E0B24">
              <w:rPr>
                <w:sz w:val="26"/>
                <w:szCs w:val="26"/>
                <w:lang w:val="en-US"/>
              </w:rPr>
              <w:t>-</w:t>
            </w:r>
            <w:proofErr w:type="spellStart"/>
            <w:r w:rsidRPr="001E0B24">
              <w:rPr>
                <w:sz w:val="26"/>
                <w:szCs w:val="26"/>
                <w:lang w:val="en-US"/>
              </w:rPr>
              <w:t>sovet</w:t>
            </w:r>
            <w:proofErr w:type="spellEnd"/>
            <w:r w:rsidRPr="001E0B24">
              <w:rPr>
                <w:sz w:val="26"/>
                <w:szCs w:val="26"/>
                <w:lang w:val="en-US"/>
              </w:rPr>
              <w:t>/</w:t>
            </w:r>
          </w:p>
          <w:p w14:paraId="7B254718" w14:textId="77777777" w:rsidR="00245E92" w:rsidRPr="001E0B24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6025596E" w14:textId="77777777" w:rsidR="00245E92" w:rsidRPr="001E0B24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13E4B897" w14:textId="77777777" w:rsidR="00245E92" w:rsidRPr="001E0B24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488A3459" w14:textId="77777777" w:rsidR="00245E92" w:rsidRPr="001E0B24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79071CB6" w14:textId="77777777" w:rsidR="00245E92" w:rsidRPr="001E0B24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20E55EEA" w14:textId="77777777" w:rsidR="00245E92" w:rsidRPr="001E0B24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1A7706F5" w14:textId="77777777" w:rsidR="00245E92" w:rsidRPr="001E0B24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6352B793" w14:textId="77777777" w:rsidR="00245E92" w:rsidRPr="001E0B24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775962AF" w14:textId="77777777" w:rsidR="00245E92" w:rsidRPr="001E0B24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3B2BBD13" w14:textId="77777777" w:rsidR="00245E92" w:rsidRPr="001E0B24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18015227" w14:textId="77777777" w:rsidR="00245E92" w:rsidRPr="001E0B24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05B96A41" w14:textId="77777777" w:rsidR="00245E92" w:rsidRPr="001E0B24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352DE90D" w14:textId="77777777" w:rsidR="00245E92" w:rsidRPr="001E0B24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3D525C5C" w14:textId="77777777" w:rsidR="00245E92" w:rsidRPr="001E0B24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1BADF796" w14:textId="77777777" w:rsidR="00245E92" w:rsidRPr="001E0B24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7BFFF7E0" w14:textId="77777777" w:rsidR="00245E92" w:rsidRPr="001E0B24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25D54A08" w14:textId="77777777" w:rsidR="00245E92" w:rsidRPr="001E0B24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0285DFEA" w14:textId="77777777" w:rsidR="00245E92" w:rsidRPr="001E0B24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64EBC0AA" w14:textId="77777777" w:rsidR="00245E92" w:rsidRPr="001E0B24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434B1D7D" w14:textId="77777777" w:rsidR="00245E92" w:rsidRPr="001E0B24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33B72C30" w14:textId="77777777" w:rsidR="00245E92" w:rsidRPr="001E0B24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1526F6DF" w14:textId="77777777" w:rsidR="00245E92" w:rsidRPr="001E0B24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12D97CCA" w14:textId="77777777" w:rsidR="00245E92" w:rsidRPr="001E0B24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3C951891" w14:textId="77777777" w:rsidR="00245E92" w:rsidRPr="001E0B24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3EDC3B95" w14:textId="77777777" w:rsidR="00245E92" w:rsidRPr="001E0B24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  <w:p w14:paraId="21E692DB" w14:textId="77777777" w:rsidR="00245E92" w:rsidRPr="001E0B24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  <w:p w14:paraId="259C993A" w14:textId="77777777" w:rsidR="00245E92" w:rsidRPr="001E0B24" w:rsidRDefault="009534C7" w:rsidP="00245E92">
            <w:pPr>
              <w:shd w:val="clear" w:color="auto" w:fill="FFFFFF"/>
              <w:spacing w:line="240" w:lineRule="atLeast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hyperlink r:id="rId8" w:history="1">
              <w:r w:rsidR="00245E92" w:rsidRPr="001E0B24">
                <w:rPr>
                  <w:rStyle w:val="a8"/>
                  <w:color w:val="000000" w:themeColor="text1"/>
                  <w:sz w:val="26"/>
                  <w:szCs w:val="26"/>
                  <w:u w:val="none"/>
                  <w:lang w:val="en-US"/>
                </w:rPr>
                <w:t>http://mininform.gov.by/</w:t>
              </w:r>
            </w:hyperlink>
          </w:p>
          <w:p w14:paraId="03AF0C5B" w14:textId="77777777" w:rsidR="00245E92" w:rsidRPr="001E0B24" w:rsidRDefault="00245E92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  <w:r w:rsidRPr="001E0B24">
              <w:rPr>
                <w:sz w:val="26"/>
                <w:szCs w:val="26"/>
                <w:lang w:val="en-US"/>
              </w:rPr>
              <w:t>activities/</w:t>
            </w:r>
            <w:proofErr w:type="spellStart"/>
            <w:r w:rsidRPr="001E0B24">
              <w:rPr>
                <w:sz w:val="26"/>
                <w:szCs w:val="26"/>
                <w:lang w:val="en-US"/>
              </w:rPr>
              <w:t>obshchestven</w:t>
            </w:r>
            <w:proofErr w:type="spellEnd"/>
          </w:p>
          <w:p w14:paraId="6D79C111" w14:textId="77777777" w:rsidR="00245E92" w:rsidRPr="001E0B24" w:rsidRDefault="00245E92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  <w:r w:rsidRPr="001E0B24">
              <w:rPr>
                <w:sz w:val="26"/>
                <w:szCs w:val="26"/>
                <w:lang w:val="en-US"/>
              </w:rPr>
              <w:t>no-</w:t>
            </w:r>
            <w:proofErr w:type="spellStart"/>
            <w:r w:rsidRPr="001E0B24">
              <w:rPr>
                <w:sz w:val="26"/>
                <w:szCs w:val="26"/>
                <w:lang w:val="en-US"/>
              </w:rPr>
              <w:t>konsultativnyy</w:t>
            </w:r>
            <w:proofErr w:type="spellEnd"/>
            <w:r w:rsidRPr="001E0B24">
              <w:rPr>
                <w:sz w:val="26"/>
                <w:szCs w:val="26"/>
                <w:lang w:val="en-US"/>
              </w:rPr>
              <w:t>-</w:t>
            </w:r>
            <w:proofErr w:type="spellStart"/>
            <w:r w:rsidRPr="001E0B24">
              <w:rPr>
                <w:sz w:val="26"/>
                <w:szCs w:val="26"/>
                <w:lang w:val="en-US"/>
              </w:rPr>
              <w:t>sovet</w:t>
            </w:r>
            <w:proofErr w:type="spellEnd"/>
            <w:r w:rsidRPr="001E0B24">
              <w:rPr>
                <w:sz w:val="26"/>
                <w:szCs w:val="26"/>
                <w:lang w:val="en-US"/>
              </w:rPr>
              <w:t>/</w:t>
            </w:r>
          </w:p>
          <w:p w14:paraId="72F0AA59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15C41E3B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1FC887B1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6B0A4500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0405F795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73F7B5DD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0108DBF8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4BEB7629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2320DE29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3EF792FA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3ACE509F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17F7A866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13041338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1E620DBC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32B5963A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7B50F9FF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6C939E0D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762340A5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4173F7BF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18F43354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6B61E84B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261969BA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37F9CE60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056F0F7F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10B22DB7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1E909043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2AFB1875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7DE60A3B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7D236F71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5377458D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21B403AC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11FDA1F9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4A3B81AF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67EAE133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38CE5E6F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60099A4B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6B712482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6E927354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035F5122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</w:p>
          <w:p w14:paraId="7AB84350" w14:textId="77777777" w:rsidR="00AD532B" w:rsidRPr="001E0B24" w:rsidRDefault="00AD532B" w:rsidP="00245E92">
            <w:pPr>
              <w:shd w:val="clear" w:color="auto" w:fill="FFFFFF"/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</w:p>
          <w:p w14:paraId="09FB5C96" w14:textId="77777777" w:rsidR="00AD532B" w:rsidRPr="001E0B24" w:rsidRDefault="009534C7" w:rsidP="00AD532B">
            <w:pPr>
              <w:shd w:val="clear" w:color="auto" w:fill="FFFFFF"/>
              <w:spacing w:line="240" w:lineRule="atLeast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hyperlink r:id="rId9" w:history="1">
              <w:r w:rsidR="00AD532B" w:rsidRPr="001E0B24">
                <w:rPr>
                  <w:rStyle w:val="a8"/>
                  <w:color w:val="000000" w:themeColor="text1"/>
                  <w:sz w:val="26"/>
                  <w:szCs w:val="26"/>
                  <w:u w:val="none"/>
                  <w:lang w:val="en-US"/>
                </w:rPr>
                <w:t>http://mininform.gov.by/</w:t>
              </w:r>
            </w:hyperlink>
          </w:p>
          <w:p w14:paraId="0B1B982C" w14:textId="77777777" w:rsidR="00AD532B" w:rsidRPr="001E0B24" w:rsidRDefault="00AD532B" w:rsidP="00AD532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  <w:r w:rsidRPr="001E0B24">
              <w:rPr>
                <w:sz w:val="26"/>
                <w:szCs w:val="26"/>
                <w:lang w:val="en-US"/>
              </w:rPr>
              <w:t>activities/</w:t>
            </w:r>
            <w:proofErr w:type="spellStart"/>
            <w:r w:rsidRPr="001E0B24">
              <w:rPr>
                <w:sz w:val="26"/>
                <w:szCs w:val="26"/>
                <w:lang w:val="en-US"/>
              </w:rPr>
              <w:t>obshchestven</w:t>
            </w:r>
            <w:proofErr w:type="spellEnd"/>
          </w:p>
          <w:p w14:paraId="3CA993DF" w14:textId="77777777" w:rsidR="00AD532B" w:rsidRPr="001E0B24" w:rsidRDefault="00AD532B" w:rsidP="00AD532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  <w:r w:rsidRPr="001E0B24">
              <w:rPr>
                <w:sz w:val="26"/>
                <w:szCs w:val="26"/>
                <w:lang w:val="en-US"/>
              </w:rPr>
              <w:t>no-</w:t>
            </w:r>
            <w:proofErr w:type="spellStart"/>
            <w:r w:rsidRPr="001E0B24">
              <w:rPr>
                <w:sz w:val="26"/>
                <w:szCs w:val="26"/>
                <w:lang w:val="en-US"/>
              </w:rPr>
              <w:t>konsultativnyy</w:t>
            </w:r>
            <w:proofErr w:type="spellEnd"/>
            <w:r w:rsidRPr="001E0B24">
              <w:rPr>
                <w:sz w:val="26"/>
                <w:szCs w:val="26"/>
                <w:lang w:val="en-US"/>
              </w:rPr>
              <w:t>-</w:t>
            </w:r>
            <w:proofErr w:type="spellStart"/>
            <w:r w:rsidRPr="001E0B24">
              <w:rPr>
                <w:sz w:val="26"/>
                <w:szCs w:val="26"/>
                <w:lang w:val="en-US"/>
              </w:rPr>
              <w:t>sovet</w:t>
            </w:r>
            <w:proofErr w:type="spellEnd"/>
            <w:r w:rsidRPr="001E0B24">
              <w:rPr>
                <w:sz w:val="26"/>
                <w:szCs w:val="26"/>
                <w:lang w:val="en-US"/>
              </w:rPr>
              <w:t>/</w:t>
            </w:r>
          </w:p>
          <w:p w14:paraId="509A9B37" w14:textId="77777777" w:rsidR="00245E92" w:rsidRPr="001E0B24" w:rsidRDefault="00245E92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56417894" w14:textId="77777777" w:rsidR="00AD532B" w:rsidRPr="001E0B24" w:rsidRDefault="00AD532B" w:rsidP="00912BFB">
            <w:pPr>
              <w:shd w:val="clear" w:color="auto" w:fill="FFFFFF"/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  <w:p w14:paraId="28BB9950" w14:textId="77777777" w:rsidR="00795B3A" w:rsidRPr="001E0B24" w:rsidRDefault="00795B3A" w:rsidP="00912BF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FF559D8" w14:textId="77777777" w:rsidR="00795B3A" w:rsidRPr="00A2562F" w:rsidRDefault="002A7F2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30.03.2021</w:t>
            </w:r>
          </w:p>
          <w:p w14:paraId="42848DC2" w14:textId="77777777" w:rsidR="00795B3A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723F2098" w14:textId="77777777" w:rsidR="00795B3A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7AD24E3E" w14:textId="77777777" w:rsidR="00795B3A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7110976F" w14:textId="77777777" w:rsidR="00795B3A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248E615B" w14:textId="77777777" w:rsidR="00795B3A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0539A66C" w14:textId="77777777" w:rsidR="00795B3A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0FB21FDB" w14:textId="77777777" w:rsidR="00795B3A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3F7CC4E3" w14:textId="77777777" w:rsidR="00795B3A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309A1860" w14:textId="77777777" w:rsidR="00795B3A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22A5E189" w14:textId="77777777" w:rsidR="00795B3A" w:rsidRDefault="00795B3A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50CA0342" w14:textId="77777777" w:rsidR="00A2562F" w:rsidRDefault="00A2562F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70EBE78C" w14:textId="77777777" w:rsidR="00A2562F" w:rsidRDefault="00A2562F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251EC745" w14:textId="77777777" w:rsidR="00A2562F" w:rsidRDefault="00A2562F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28CF5AA4" w14:textId="77777777" w:rsidR="00A2562F" w:rsidRDefault="00A2562F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35D4FE60" w14:textId="77777777" w:rsidR="00A2562F" w:rsidRDefault="00A2562F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472F7693" w14:textId="77777777" w:rsidR="00A2562F" w:rsidRDefault="00A2562F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02E4CD1B" w14:textId="77777777" w:rsidR="00A2562F" w:rsidRDefault="00A2562F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1E9D4746" w14:textId="77777777"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12C40055" w14:textId="77777777"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044D7454" w14:textId="77777777"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2A747DE1" w14:textId="77777777"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520DDF87" w14:textId="77777777"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7945201F" w14:textId="77777777"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6BEE3C8C" w14:textId="77777777"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2D95A74B" w14:textId="77777777"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613FB964" w14:textId="77777777"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64B826AA" w14:textId="77777777"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07B032D6" w14:textId="77777777"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0D9ADE83" w14:textId="77777777"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095705DC" w14:textId="77777777"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6A887A39" w14:textId="77777777"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10C5CA7B" w14:textId="77777777"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0EF58822" w14:textId="77777777"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7C7443B5" w14:textId="77777777"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13568246" w14:textId="77777777"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78D0734B" w14:textId="77777777" w:rsidR="00666D90" w:rsidRDefault="00666D90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6FE40977" w14:textId="77777777" w:rsidR="0062111F" w:rsidRDefault="0062111F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1A4C18F0" w14:textId="77777777" w:rsidR="007B7FCF" w:rsidRDefault="007B7FCF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746568A8" w14:textId="77777777" w:rsidR="00A2562F" w:rsidRPr="00A2562F" w:rsidRDefault="006D3517" w:rsidP="00CB4B23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23.06.2021</w:t>
            </w:r>
          </w:p>
          <w:p w14:paraId="716CDB15" w14:textId="77777777" w:rsidR="00795B3A" w:rsidRPr="00077EFE" w:rsidRDefault="00795B3A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781D9DC0" w14:textId="77777777" w:rsidR="008B74BB" w:rsidRPr="00077EFE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2339C8F6" w14:textId="77777777" w:rsidR="008B74BB" w:rsidRPr="00077EFE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7ADF42BB" w14:textId="77777777" w:rsidR="008B74BB" w:rsidRPr="00077EFE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620FF711" w14:textId="77777777" w:rsidR="008B74BB" w:rsidRPr="00077EFE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19864030" w14:textId="77777777" w:rsidR="008B74BB" w:rsidRPr="00077EFE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4E593253" w14:textId="77777777" w:rsidR="008B74BB" w:rsidRPr="00077EFE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4EEC7F88" w14:textId="77777777" w:rsidR="008B74BB" w:rsidRPr="00077EFE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61E55507" w14:textId="77777777" w:rsidR="008B74BB" w:rsidRPr="00077EFE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35FBD877" w14:textId="77777777" w:rsidR="008B74BB" w:rsidRPr="00077EFE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19AC2ECA" w14:textId="77777777" w:rsidR="008B74BB" w:rsidRPr="00077EFE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7D8BC1E3" w14:textId="77777777" w:rsidR="008B74BB" w:rsidRPr="00077EFE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759A1EBE" w14:textId="77777777" w:rsidR="008B74BB" w:rsidRPr="00077EFE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349A53D6" w14:textId="77777777" w:rsidR="008B74BB" w:rsidRPr="00077EFE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1F8F197A" w14:textId="77777777" w:rsidR="008B74BB" w:rsidRPr="00077EFE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4FD123E7" w14:textId="77777777" w:rsidR="008B74BB" w:rsidRPr="00077EFE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255B32CE" w14:textId="77777777" w:rsidR="008B74BB" w:rsidRPr="00077EFE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36B8D32A" w14:textId="77777777" w:rsidR="008B74BB" w:rsidRPr="00077EFE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6B89D34A" w14:textId="77777777" w:rsidR="008B74BB" w:rsidRPr="00077EFE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217BA057" w14:textId="77777777" w:rsidR="008B74BB" w:rsidRPr="00077EFE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1EC2F729" w14:textId="77777777" w:rsidR="008B74BB" w:rsidRPr="00077EFE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3890934C" w14:textId="77777777" w:rsidR="008B74BB" w:rsidRPr="00077EFE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1D6F9551" w14:textId="77777777" w:rsidR="008B74BB" w:rsidRPr="00077EFE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5CBFFB92" w14:textId="77777777" w:rsidR="008B74BB" w:rsidRPr="00077EFE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4C230441" w14:textId="77777777" w:rsidR="008B74BB" w:rsidRPr="00077EFE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766700E2" w14:textId="77777777" w:rsidR="008B74BB" w:rsidRPr="00077EFE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6899E50C" w14:textId="77777777" w:rsidR="008B74BB" w:rsidRPr="00077EFE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72F4DC71" w14:textId="77777777" w:rsidR="008B74BB" w:rsidRPr="00077EFE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36B9C826" w14:textId="77777777" w:rsidR="00077EFE" w:rsidRDefault="00077EFE" w:rsidP="008B74B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</w:p>
          <w:p w14:paraId="10401F44" w14:textId="77777777" w:rsidR="008B74BB" w:rsidRPr="00A2562F" w:rsidRDefault="008B74BB" w:rsidP="008B74B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29.09.2021</w:t>
            </w:r>
          </w:p>
          <w:p w14:paraId="06FC35CB" w14:textId="77777777" w:rsidR="008B74BB" w:rsidRDefault="008B74BB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14A8682B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1BB0EEAC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6DC10709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2137DA35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76BAF97E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7E025998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3B34221E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5A0DA327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5838E93B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1A586303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4BDB371E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33DE4940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71ACDD6F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0FB7EC94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1DFBA9FB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5AB4CF35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657E19F7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31B70048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5492A50B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18D27D80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5E255D8E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5A830A6B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7033920B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0576B4C6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3601BE50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7BEEC73E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125EA0F8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5351FEEB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0BAD5963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144AE08B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1794E31B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45D93589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38E7A17C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292AEE49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6F0430FF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0ED8959C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25F03599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0B4503B4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71ABD10D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677FD68F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2E570916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5C04625D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2F3E6DAA" w14:textId="77777777" w:rsidR="00882725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0901F179" w14:textId="77777777" w:rsidR="005B2EE9" w:rsidRDefault="005B2EE9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2A9952D9" w14:textId="77777777" w:rsidR="00AD532B" w:rsidRPr="00A2562F" w:rsidRDefault="00AD532B" w:rsidP="00AD532B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27.12.2021</w:t>
            </w:r>
          </w:p>
          <w:p w14:paraId="570C28E5" w14:textId="77777777" w:rsidR="005B2EE9" w:rsidRDefault="005B2EE9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0889BFC6" w14:textId="77777777" w:rsidR="005B2EE9" w:rsidRDefault="005B2EE9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  <w:p w14:paraId="278EB598" w14:textId="77777777" w:rsidR="00882725" w:rsidRPr="009037A2" w:rsidRDefault="00882725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30"/>
                <w:szCs w:val="3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8D95792" w14:textId="77777777" w:rsidR="002A7F2A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  <w:r w:rsidRPr="00666D90">
              <w:rPr>
                <w:sz w:val="26"/>
                <w:szCs w:val="26"/>
              </w:rPr>
              <w:lastRenderedPageBreak/>
              <w:t>Об изменении подходов к проведению республиканского творческого конкурса «Крепка семья – крепка держава»</w:t>
            </w:r>
          </w:p>
          <w:p w14:paraId="35013D3A" w14:textId="77777777" w:rsidR="002A7F2A" w:rsidRDefault="002A7F2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0B96B4F6" w14:textId="77777777" w:rsidR="002A7F2A" w:rsidRDefault="002A7F2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2FA90182" w14:textId="77777777" w:rsidR="00795B3A" w:rsidRDefault="00795B3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01AB9E4A" w14:textId="77777777" w:rsidR="00795B3A" w:rsidRDefault="00795B3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2FE429FE" w14:textId="77777777" w:rsidR="00795B3A" w:rsidRDefault="00795B3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5F2BB616" w14:textId="77777777" w:rsidR="00795B3A" w:rsidRDefault="00795B3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2AF55F68" w14:textId="77777777" w:rsidR="00795B3A" w:rsidRDefault="00795B3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2259E476" w14:textId="77777777" w:rsidR="00795B3A" w:rsidRDefault="00795B3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6D9E47E0" w14:textId="77777777" w:rsidR="00795B3A" w:rsidRDefault="00795B3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6C384160" w14:textId="77777777" w:rsidR="00795B3A" w:rsidRDefault="00795B3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4530FA62" w14:textId="77777777" w:rsidR="00795B3A" w:rsidRDefault="00795B3A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03025AD8" w14:textId="77777777" w:rsidR="00A2562F" w:rsidRDefault="00A2562F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0C63D0C3" w14:textId="77777777" w:rsidR="00A2562F" w:rsidRDefault="00A2562F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6C4C7679" w14:textId="77777777" w:rsidR="00666D9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4C69E22E" w14:textId="77777777" w:rsidR="00666D9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1516CE5D" w14:textId="77777777" w:rsidR="00666D9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26F77C7C" w14:textId="77777777" w:rsidR="00666D9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7F6F6B72" w14:textId="77777777" w:rsidR="00666D9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707A02C6" w14:textId="77777777" w:rsidR="00666D9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13C96AA1" w14:textId="77777777" w:rsidR="00666D9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310C7057" w14:textId="77777777" w:rsidR="00666D9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453E88E1" w14:textId="77777777" w:rsidR="00666D9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0B160053" w14:textId="77777777" w:rsidR="00666D9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661728CC" w14:textId="77777777" w:rsidR="00666D9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2185003D" w14:textId="77777777" w:rsidR="00666D9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0666EDBE" w14:textId="77777777" w:rsidR="00666D9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35BB53BD" w14:textId="77777777" w:rsidR="00666D9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6E883899" w14:textId="77777777" w:rsidR="00666D9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7AF03599" w14:textId="77777777" w:rsidR="00666D9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6C451DB3" w14:textId="77777777" w:rsidR="00666D9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32914441" w14:textId="77777777" w:rsidR="00666D9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09F43E91" w14:textId="77777777" w:rsidR="00666D9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7A11090E" w14:textId="77777777" w:rsidR="00666D9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7A9549C1" w14:textId="77777777" w:rsidR="0062111F" w:rsidRDefault="0062111F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4C3B7211" w14:textId="77777777" w:rsidR="007B7FCF" w:rsidRDefault="007B7FCF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1F93C0E2" w14:textId="77777777" w:rsidR="00666D90" w:rsidRDefault="00155773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  <w:r w:rsidRPr="0062111F">
              <w:rPr>
                <w:sz w:val="26"/>
                <w:szCs w:val="26"/>
              </w:rPr>
              <w:t>О реализации новаци</w:t>
            </w:r>
            <w:r w:rsidR="0062111F">
              <w:rPr>
                <w:sz w:val="26"/>
                <w:szCs w:val="26"/>
              </w:rPr>
              <w:t>й Закона Республики Беларусь «О </w:t>
            </w:r>
            <w:r w:rsidRPr="0062111F">
              <w:rPr>
                <w:sz w:val="26"/>
                <w:szCs w:val="26"/>
              </w:rPr>
              <w:t>рекламе» при распространении иностранных телевизионных средств массовой информации</w:t>
            </w:r>
          </w:p>
          <w:p w14:paraId="025B5541" w14:textId="77777777" w:rsidR="00795B3A" w:rsidRDefault="00795B3A" w:rsidP="00912BFB">
            <w:pPr>
              <w:ind w:firstLine="34"/>
              <w:rPr>
                <w:sz w:val="26"/>
                <w:szCs w:val="26"/>
              </w:rPr>
            </w:pPr>
          </w:p>
          <w:p w14:paraId="04E2461B" w14:textId="77777777" w:rsidR="00077EFE" w:rsidRDefault="00077EFE" w:rsidP="00912BFB">
            <w:pPr>
              <w:ind w:firstLine="34"/>
              <w:rPr>
                <w:sz w:val="26"/>
                <w:szCs w:val="26"/>
              </w:rPr>
            </w:pPr>
          </w:p>
          <w:p w14:paraId="77A822B8" w14:textId="77777777" w:rsidR="00077EFE" w:rsidRDefault="00077EFE" w:rsidP="00912BFB">
            <w:pPr>
              <w:ind w:firstLine="34"/>
              <w:rPr>
                <w:sz w:val="26"/>
                <w:szCs w:val="26"/>
              </w:rPr>
            </w:pPr>
          </w:p>
          <w:p w14:paraId="0848E46C" w14:textId="77777777" w:rsidR="00077EFE" w:rsidRDefault="00077EFE" w:rsidP="00912BFB">
            <w:pPr>
              <w:ind w:firstLine="34"/>
              <w:rPr>
                <w:sz w:val="26"/>
                <w:szCs w:val="26"/>
              </w:rPr>
            </w:pPr>
          </w:p>
          <w:p w14:paraId="6F6FCA0A" w14:textId="77777777" w:rsidR="00077EFE" w:rsidRDefault="00077EFE" w:rsidP="00912BFB">
            <w:pPr>
              <w:ind w:firstLine="34"/>
              <w:rPr>
                <w:sz w:val="26"/>
                <w:szCs w:val="26"/>
              </w:rPr>
            </w:pPr>
          </w:p>
          <w:p w14:paraId="2EA6D46D" w14:textId="77777777" w:rsidR="00077EFE" w:rsidRDefault="00077EFE" w:rsidP="00912BFB">
            <w:pPr>
              <w:ind w:firstLine="34"/>
              <w:rPr>
                <w:sz w:val="26"/>
                <w:szCs w:val="26"/>
              </w:rPr>
            </w:pPr>
          </w:p>
          <w:p w14:paraId="51301790" w14:textId="77777777" w:rsidR="00077EFE" w:rsidRDefault="00077EFE" w:rsidP="00912BFB">
            <w:pPr>
              <w:ind w:firstLine="34"/>
              <w:rPr>
                <w:sz w:val="26"/>
                <w:szCs w:val="26"/>
              </w:rPr>
            </w:pPr>
          </w:p>
          <w:p w14:paraId="3D04D178" w14:textId="77777777" w:rsidR="00077EFE" w:rsidRDefault="00077EFE" w:rsidP="00912BFB">
            <w:pPr>
              <w:ind w:firstLine="34"/>
              <w:rPr>
                <w:sz w:val="26"/>
                <w:szCs w:val="26"/>
              </w:rPr>
            </w:pPr>
          </w:p>
          <w:p w14:paraId="7CE4C07B" w14:textId="77777777" w:rsidR="00077EFE" w:rsidRDefault="00077EFE" w:rsidP="00912BFB">
            <w:pPr>
              <w:ind w:firstLine="34"/>
              <w:rPr>
                <w:sz w:val="26"/>
                <w:szCs w:val="26"/>
              </w:rPr>
            </w:pPr>
          </w:p>
          <w:p w14:paraId="6EB9315B" w14:textId="77777777" w:rsidR="00077EFE" w:rsidRDefault="00077EFE" w:rsidP="00912BFB">
            <w:pPr>
              <w:ind w:firstLine="34"/>
              <w:rPr>
                <w:sz w:val="26"/>
                <w:szCs w:val="26"/>
              </w:rPr>
            </w:pPr>
          </w:p>
          <w:p w14:paraId="51A767DE" w14:textId="77777777" w:rsidR="00077EFE" w:rsidRDefault="00077EFE" w:rsidP="00912BFB">
            <w:pPr>
              <w:ind w:firstLine="34"/>
              <w:rPr>
                <w:sz w:val="26"/>
                <w:szCs w:val="26"/>
              </w:rPr>
            </w:pPr>
          </w:p>
          <w:p w14:paraId="1E489A93" w14:textId="77777777" w:rsidR="00077EFE" w:rsidRDefault="00077EFE" w:rsidP="00912BFB">
            <w:pPr>
              <w:ind w:firstLine="34"/>
              <w:rPr>
                <w:sz w:val="26"/>
                <w:szCs w:val="26"/>
              </w:rPr>
            </w:pPr>
          </w:p>
          <w:p w14:paraId="625EB498" w14:textId="77777777" w:rsidR="00077EFE" w:rsidRDefault="00077EFE" w:rsidP="00912BFB">
            <w:pPr>
              <w:ind w:firstLine="34"/>
              <w:rPr>
                <w:sz w:val="26"/>
                <w:szCs w:val="26"/>
              </w:rPr>
            </w:pPr>
          </w:p>
          <w:p w14:paraId="66431816" w14:textId="77777777" w:rsidR="00077EFE" w:rsidRDefault="00077EFE" w:rsidP="00912BFB">
            <w:pPr>
              <w:ind w:firstLine="34"/>
              <w:rPr>
                <w:sz w:val="26"/>
                <w:szCs w:val="26"/>
              </w:rPr>
            </w:pPr>
          </w:p>
          <w:p w14:paraId="37000146" w14:textId="77777777" w:rsidR="00077EFE" w:rsidRDefault="00077EFE" w:rsidP="00912BFB">
            <w:pPr>
              <w:ind w:firstLine="34"/>
              <w:rPr>
                <w:sz w:val="26"/>
                <w:szCs w:val="26"/>
              </w:rPr>
            </w:pPr>
          </w:p>
          <w:p w14:paraId="163DA8E2" w14:textId="77777777" w:rsidR="00077EFE" w:rsidRDefault="00077EFE" w:rsidP="00912BFB">
            <w:pPr>
              <w:ind w:firstLine="34"/>
              <w:rPr>
                <w:sz w:val="26"/>
                <w:szCs w:val="26"/>
              </w:rPr>
            </w:pPr>
          </w:p>
          <w:p w14:paraId="5684A065" w14:textId="77777777" w:rsidR="00077EFE" w:rsidRDefault="00077EFE" w:rsidP="00912BFB">
            <w:pPr>
              <w:ind w:firstLine="34"/>
              <w:rPr>
                <w:sz w:val="26"/>
                <w:szCs w:val="26"/>
              </w:rPr>
            </w:pPr>
          </w:p>
          <w:p w14:paraId="390A28AB" w14:textId="77777777" w:rsidR="00077EFE" w:rsidRDefault="00077EFE" w:rsidP="00912BFB">
            <w:pPr>
              <w:ind w:firstLine="34"/>
              <w:rPr>
                <w:sz w:val="26"/>
                <w:szCs w:val="26"/>
              </w:rPr>
            </w:pPr>
          </w:p>
          <w:p w14:paraId="55C70A20" w14:textId="77777777" w:rsidR="00077EFE" w:rsidRDefault="00077EFE" w:rsidP="00912BFB">
            <w:pPr>
              <w:ind w:firstLine="34"/>
              <w:rPr>
                <w:sz w:val="26"/>
                <w:szCs w:val="26"/>
              </w:rPr>
            </w:pPr>
          </w:p>
          <w:p w14:paraId="4FDC5DF1" w14:textId="77777777" w:rsidR="00077EFE" w:rsidRDefault="00077EFE" w:rsidP="00912BFB">
            <w:pPr>
              <w:ind w:firstLine="34"/>
              <w:rPr>
                <w:sz w:val="26"/>
                <w:szCs w:val="26"/>
              </w:rPr>
            </w:pPr>
          </w:p>
          <w:p w14:paraId="540CCB1B" w14:textId="77777777" w:rsidR="00077EFE" w:rsidRDefault="00077EFE" w:rsidP="00912BFB">
            <w:pPr>
              <w:ind w:firstLine="34"/>
              <w:rPr>
                <w:sz w:val="26"/>
                <w:szCs w:val="26"/>
              </w:rPr>
            </w:pPr>
          </w:p>
          <w:p w14:paraId="09D89B83" w14:textId="77777777" w:rsidR="00077EFE" w:rsidRPr="00245E92" w:rsidRDefault="00077EFE" w:rsidP="00912BFB">
            <w:pPr>
              <w:ind w:firstLine="34"/>
              <w:rPr>
                <w:sz w:val="18"/>
                <w:szCs w:val="18"/>
              </w:rPr>
            </w:pPr>
          </w:p>
          <w:p w14:paraId="55D295C1" w14:textId="77777777" w:rsidR="00245E92" w:rsidRPr="00245E92" w:rsidRDefault="00245E92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18"/>
                <w:szCs w:val="18"/>
              </w:rPr>
            </w:pPr>
          </w:p>
          <w:p w14:paraId="0AC7EA8D" w14:textId="77777777" w:rsidR="00077EFE" w:rsidRDefault="00077EFE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  <w:r w:rsidRPr="00077EFE">
              <w:rPr>
                <w:sz w:val="26"/>
                <w:szCs w:val="26"/>
              </w:rPr>
              <w:t>О создании межведомственной экспертной группы для проведения анализа наполнения печатных, телерадиовещательных средств массовой информации и сетевых изданий актуальной для подростковой аудитории информацией, а также ее соответствия возрастным особенностям детей и подростков и определения порядка работы данной группы (в случае решения о ее создании)</w:t>
            </w:r>
          </w:p>
          <w:p w14:paraId="327DEA1B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238AE135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21EE681A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521C699D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270C8068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25A6DD7D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0D8BD7BC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48DFFA2C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538D50A3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6F5B5135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1D474FD9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53CEF965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46426F0F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7DAB6458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33357244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246D5C91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1284F38E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11805000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0289D96F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7D672B19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79ED4BA0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1F7B3F79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563ED2A8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43245EBB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655314C2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3F5034BD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0303FD79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4B1FB105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19D6F126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65EE1199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79260FC4" w14:textId="77777777" w:rsidR="00882725" w:rsidRDefault="00882725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4437D5B4" w14:textId="77777777" w:rsidR="005B2EE9" w:rsidRPr="009A59E8" w:rsidRDefault="009A59E8" w:rsidP="00077EF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  <w:r w:rsidRPr="009A59E8">
              <w:rPr>
                <w:sz w:val="26"/>
                <w:szCs w:val="26"/>
              </w:rPr>
              <w:t xml:space="preserve">О проблемах реализации книжной продукции в некнижных </w:t>
            </w:r>
            <w:proofErr w:type="spellStart"/>
            <w:r w:rsidRPr="009A59E8">
              <w:rPr>
                <w:sz w:val="26"/>
                <w:szCs w:val="26"/>
              </w:rPr>
              <w:t>ритейлах</w:t>
            </w:r>
            <w:proofErr w:type="spellEnd"/>
          </w:p>
          <w:p w14:paraId="2D0E2BD7" w14:textId="77777777" w:rsidR="00077EFE" w:rsidRPr="00934878" w:rsidRDefault="00077EFE" w:rsidP="00912BFB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3B49B98" w14:textId="77777777" w:rsidR="00666D9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</w:t>
            </w:r>
            <w:r w:rsidRPr="00666D90">
              <w:rPr>
                <w:sz w:val="26"/>
                <w:szCs w:val="26"/>
              </w:rPr>
              <w:t>нформационно-аналитическому управлению</w:t>
            </w:r>
            <w:r w:rsidR="00FD4EF2">
              <w:rPr>
                <w:sz w:val="26"/>
                <w:szCs w:val="26"/>
              </w:rPr>
              <w:t xml:space="preserve"> Министерства информации</w:t>
            </w:r>
            <w:r w:rsidRPr="00666D90">
              <w:rPr>
                <w:sz w:val="26"/>
                <w:szCs w:val="26"/>
              </w:rPr>
              <w:t xml:space="preserve"> совместно с заинтересованными поручено с учетом результатов </w:t>
            </w:r>
            <w:r w:rsidR="00D84A23">
              <w:rPr>
                <w:sz w:val="26"/>
                <w:szCs w:val="26"/>
              </w:rPr>
              <w:t xml:space="preserve">проведенного </w:t>
            </w:r>
            <w:r w:rsidRPr="00666D90">
              <w:rPr>
                <w:sz w:val="26"/>
                <w:szCs w:val="26"/>
              </w:rPr>
              <w:t>правового мониторинга постановления Министерства инфор</w:t>
            </w:r>
            <w:r w:rsidR="00D84A23">
              <w:rPr>
                <w:sz w:val="26"/>
                <w:szCs w:val="26"/>
              </w:rPr>
              <w:t xml:space="preserve">мации </w:t>
            </w:r>
            <w:r w:rsidR="00D84A23">
              <w:rPr>
                <w:sz w:val="26"/>
                <w:szCs w:val="26"/>
              </w:rPr>
              <w:lastRenderedPageBreak/>
              <w:t>Республики Беларусь от 23 мая 2012 г. № 6 «Об </w:t>
            </w:r>
            <w:r w:rsidRPr="00666D90">
              <w:rPr>
                <w:sz w:val="26"/>
                <w:szCs w:val="26"/>
              </w:rPr>
              <w:t>утверждении Инструкции о порядке проведения республиканского творческого конкурса «Крепка семья – крепка держава» и рассмотренных на заседании общественно-консультативного (экспертного) совета по развитию предпринимательства подходов к изменению проведения республиканского творческого конкурса «Крепка семья – крепка держава» разработать проект постановления Министерства информации Республики Беларусь «Об изменении постановления Министерства инфор</w:t>
            </w:r>
            <w:r w:rsidR="00D84A23">
              <w:rPr>
                <w:sz w:val="26"/>
                <w:szCs w:val="26"/>
              </w:rPr>
              <w:t>мации Республики Беларусь от 23 </w:t>
            </w:r>
            <w:r w:rsidRPr="00666D90">
              <w:rPr>
                <w:sz w:val="26"/>
                <w:szCs w:val="26"/>
              </w:rPr>
              <w:t>мая 2012 г. № 6»</w:t>
            </w:r>
          </w:p>
          <w:p w14:paraId="12C1CA72" w14:textId="77777777" w:rsidR="00666D90" w:rsidRDefault="00666D90" w:rsidP="004D40EE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2F80420B" w14:textId="77777777" w:rsidR="00795B3A" w:rsidRDefault="00C47DAA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62111F" w:rsidRPr="0062111F">
              <w:rPr>
                <w:sz w:val="26"/>
                <w:szCs w:val="26"/>
              </w:rPr>
              <w:t>правлению электронных средств массовой информации и Интернет-ресурсов Министерства информации совместно с заинтересованными поручено с учетом результатов проведенного обсуждения актуальных вопросов соблюдения вступающего в силу с 8 июля 2021 г.</w:t>
            </w:r>
            <w:r>
              <w:rPr>
                <w:sz w:val="26"/>
                <w:szCs w:val="26"/>
              </w:rPr>
              <w:t xml:space="preserve"> Закона Республики Беларусь «Об </w:t>
            </w:r>
            <w:r w:rsidR="0062111F" w:rsidRPr="0062111F">
              <w:rPr>
                <w:sz w:val="26"/>
                <w:szCs w:val="26"/>
              </w:rPr>
              <w:t>изменении законов по вопросам рекламы» выработать приемлемые для правоприменительной практики подходы к реализации законодательства, регламентирующего размещение рекламы в продукции иностранных телевизионных средств массовой информации, распространяемой на территории Республики Беларусь без изменения формы или содержания</w:t>
            </w:r>
          </w:p>
          <w:p w14:paraId="66727689" w14:textId="77777777" w:rsidR="00077EFE" w:rsidRDefault="00077EFE" w:rsidP="0062111F">
            <w:pPr>
              <w:pStyle w:val="a3"/>
              <w:tabs>
                <w:tab w:val="left" w:pos="6804"/>
              </w:tabs>
              <w:spacing w:after="0" w:line="280" w:lineRule="exact"/>
              <w:ind w:left="0"/>
              <w:rPr>
                <w:sz w:val="26"/>
                <w:szCs w:val="26"/>
              </w:rPr>
            </w:pPr>
          </w:p>
          <w:p w14:paraId="503A5E1B" w14:textId="77777777" w:rsidR="008B74BB" w:rsidRDefault="00747BB1" w:rsidP="00B82D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11737">
              <w:rPr>
                <w:sz w:val="26"/>
                <w:szCs w:val="26"/>
              </w:rPr>
              <w:t>С учетом результатов проведенного обсуждения и принимая во внимание, что анализ наполнения печатных, телерадиовещательных средств массовой информации и сетевых изданий актуальной для подростковой аудитории информацией, а также ее соответствия возрастным особенностям детей и подростков в настоящее время проводится Республиканской экспертной комиссией по предотвращению пропаганды порнографии, насилия и жестокости и Общественно-консультативным советом по защите детей от информации, причиняющей вред их здоровью и развитию рекомендовать воздержаться от создания межведомственной экспертной группы для проведения анализа наполнения печатных, телерадиовещательных средств массовой информации и сетевых изданий актуальной для подростковой аудитории информацией, а также ее соответствия возрастным особенностям детей и подростков и определения порядка работы данной группы</w:t>
            </w:r>
          </w:p>
          <w:p w14:paraId="6A3900B5" w14:textId="77777777" w:rsidR="00882725" w:rsidRDefault="00882725" w:rsidP="00B82DA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27DD03DC" w14:textId="77777777" w:rsidR="00882725" w:rsidRPr="00211737" w:rsidRDefault="009D0C19" w:rsidP="00BB2C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9D0C19">
              <w:rPr>
                <w:sz w:val="26"/>
                <w:szCs w:val="26"/>
              </w:rPr>
              <w:t xml:space="preserve">правлению издательской и полиграфической деятельности Министерства информации поручено: продолжить работу совместно с Министерством антимонопольного регулирования и торговли по реализации социально значимой литературы в некнижных </w:t>
            </w:r>
            <w:proofErr w:type="spellStart"/>
            <w:r w:rsidRPr="009D0C19">
              <w:rPr>
                <w:sz w:val="26"/>
                <w:szCs w:val="26"/>
              </w:rPr>
              <w:t>ритейлах</w:t>
            </w:r>
            <w:proofErr w:type="spellEnd"/>
            <w:r w:rsidRPr="009D0C19">
              <w:rPr>
                <w:sz w:val="26"/>
                <w:szCs w:val="26"/>
              </w:rPr>
              <w:t>; совместно с заинтересованными организовать семинар по технологии продаж книжной продукции</w:t>
            </w:r>
          </w:p>
        </w:tc>
      </w:tr>
    </w:tbl>
    <w:p w14:paraId="3AF0CD65" w14:textId="77777777" w:rsidR="00FD3C63" w:rsidRDefault="00FD3C63"/>
    <w:sectPr w:rsidR="00FD3C63" w:rsidSect="00FC5E09">
      <w:headerReference w:type="even" r:id="rId10"/>
      <w:headerReference w:type="default" r:id="rId11"/>
      <w:pgSz w:w="16838" w:h="11906" w:orient="landscape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F39A" w14:textId="77777777" w:rsidR="009534C7" w:rsidRDefault="009534C7" w:rsidP="005313CF">
      <w:r>
        <w:separator/>
      </w:r>
    </w:p>
  </w:endnote>
  <w:endnote w:type="continuationSeparator" w:id="0">
    <w:p w14:paraId="0EA562B8" w14:textId="77777777" w:rsidR="009534C7" w:rsidRDefault="009534C7" w:rsidP="0053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9CF4" w14:textId="77777777" w:rsidR="009534C7" w:rsidRDefault="009534C7" w:rsidP="005313CF">
      <w:r>
        <w:separator/>
      </w:r>
    </w:p>
  </w:footnote>
  <w:footnote w:type="continuationSeparator" w:id="0">
    <w:p w14:paraId="71FE99D5" w14:textId="77777777" w:rsidR="009534C7" w:rsidRDefault="009534C7" w:rsidP="0053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6724" w14:textId="77777777" w:rsidR="00CE0C92" w:rsidRDefault="00D81F31" w:rsidP="00BF6A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05A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210BEAC" w14:textId="77777777" w:rsidR="00CE0C92" w:rsidRDefault="009534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B52F" w14:textId="77777777" w:rsidR="00CE0C92" w:rsidRPr="00872176" w:rsidRDefault="00D81F31" w:rsidP="00BF6AC8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2176">
      <w:rPr>
        <w:rStyle w:val="a7"/>
        <w:sz w:val="28"/>
        <w:szCs w:val="28"/>
      </w:rPr>
      <w:fldChar w:fldCharType="begin"/>
    </w:r>
    <w:r w:rsidR="00FD05A1" w:rsidRPr="00872176">
      <w:rPr>
        <w:rStyle w:val="a7"/>
        <w:sz w:val="28"/>
        <w:szCs w:val="28"/>
      </w:rPr>
      <w:instrText xml:space="preserve">PAGE  </w:instrText>
    </w:r>
    <w:r w:rsidRPr="00872176">
      <w:rPr>
        <w:rStyle w:val="a7"/>
        <w:sz w:val="28"/>
        <w:szCs w:val="28"/>
      </w:rPr>
      <w:fldChar w:fldCharType="separate"/>
    </w:r>
    <w:r w:rsidR="004F0245">
      <w:rPr>
        <w:rStyle w:val="a7"/>
        <w:noProof/>
        <w:sz w:val="28"/>
        <w:szCs w:val="28"/>
      </w:rPr>
      <w:t>7</w:t>
    </w:r>
    <w:r w:rsidRPr="00872176">
      <w:rPr>
        <w:rStyle w:val="a7"/>
        <w:sz w:val="28"/>
        <w:szCs w:val="28"/>
      </w:rPr>
      <w:fldChar w:fldCharType="end"/>
    </w:r>
  </w:p>
  <w:p w14:paraId="1DDFA085" w14:textId="77777777" w:rsidR="00CE0C92" w:rsidRDefault="009534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B3A"/>
    <w:rsid w:val="000169BF"/>
    <w:rsid w:val="00027421"/>
    <w:rsid w:val="000322E7"/>
    <w:rsid w:val="00047450"/>
    <w:rsid w:val="000557F1"/>
    <w:rsid w:val="00077EFE"/>
    <w:rsid w:val="000A016B"/>
    <w:rsid w:val="000C2BEF"/>
    <w:rsid w:val="000D703A"/>
    <w:rsid w:val="000E243B"/>
    <w:rsid w:val="000E6417"/>
    <w:rsid w:val="000F0238"/>
    <w:rsid w:val="000F3A3F"/>
    <w:rsid w:val="00144F7A"/>
    <w:rsid w:val="00151FC2"/>
    <w:rsid w:val="00155773"/>
    <w:rsid w:val="00156D12"/>
    <w:rsid w:val="00160E6C"/>
    <w:rsid w:val="00173B80"/>
    <w:rsid w:val="00181A61"/>
    <w:rsid w:val="00182DB2"/>
    <w:rsid w:val="001C1173"/>
    <w:rsid w:val="001C6A81"/>
    <w:rsid w:val="001D7B93"/>
    <w:rsid w:val="001E0B24"/>
    <w:rsid w:val="001E3D24"/>
    <w:rsid w:val="00211737"/>
    <w:rsid w:val="00217C76"/>
    <w:rsid w:val="00223E98"/>
    <w:rsid w:val="002303ED"/>
    <w:rsid w:val="00245E92"/>
    <w:rsid w:val="002754F8"/>
    <w:rsid w:val="00277F4F"/>
    <w:rsid w:val="002840A5"/>
    <w:rsid w:val="00287D2E"/>
    <w:rsid w:val="002A24D1"/>
    <w:rsid w:val="002A7F2A"/>
    <w:rsid w:val="002C2771"/>
    <w:rsid w:val="002D1656"/>
    <w:rsid w:val="002D2473"/>
    <w:rsid w:val="002D4256"/>
    <w:rsid w:val="003272BF"/>
    <w:rsid w:val="003356A9"/>
    <w:rsid w:val="00375038"/>
    <w:rsid w:val="00377169"/>
    <w:rsid w:val="003824B9"/>
    <w:rsid w:val="00386C48"/>
    <w:rsid w:val="0039457F"/>
    <w:rsid w:val="003B0B2B"/>
    <w:rsid w:val="003D1520"/>
    <w:rsid w:val="003F4A9F"/>
    <w:rsid w:val="00402F8D"/>
    <w:rsid w:val="00402F8F"/>
    <w:rsid w:val="00405310"/>
    <w:rsid w:val="00423DE0"/>
    <w:rsid w:val="00443B2D"/>
    <w:rsid w:val="00461126"/>
    <w:rsid w:val="00471E6E"/>
    <w:rsid w:val="004A12A6"/>
    <w:rsid w:val="004D0B3B"/>
    <w:rsid w:val="004D40EE"/>
    <w:rsid w:val="004F0245"/>
    <w:rsid w:val="005279BE"/>
    <w:rsid w:val="005313CF"/>
    <w:rsid w:val="00544213"/>
    <w:rsid w:val="005573F0"/>
    <w:rsid w:val="00566408"/>
    <w:rsid w:val="005728EB"/>
    <w:rsid w:val="00576B36"/>
    <w:rsid w:val="00592B6A"/>
    <w:rsid w:val="005B2EE9"/>
    <w:rsid w:val="005D1094"/>
    <w:rsid w:val="005D52F1"/>
    <w:rsid w:val="005E3C26"/>
    <w:rsid w:val="005F1EF9"/>
    <w:rsid w:val="005F6AB2"/>
    <w:rsid w:val="0062111F"/>
    <w:rsid w:val="00625973"/>
    <w:rsid w:val="00666D90"/>
    <w:rsid w:val="00670AEC"/>
    <w:rsid w:val="00685A7A"/>
    <w:rsid w:val="006902DD"/>
    <w:rsid w:val="00693F00"/>
    <w:rsid w:val="00697917"/>
    <w:rsid w:val="006D3517"/>
    <w:rsid w:val="00716D1A"/>
    <w:rsid w:val="00721820"/>
    <w:rsid w:val="0074014E"/>
    <w:rsid w:val="00747BB1"/>
    <w:rsid w:val="00766D4E"/>
    <w:rsid w:val="007715F3"/>
    <w:rsid w:val="00795B3A"/>
    <w:rsid w:val="007B3044"/>
    <w:rsid w:val="007B7FCF"/>
    <w:rsid w:val="007D390C"/>
    <w:rsid w:val="007D4F34"/>
    <w:rsid w:val="007D75C1"/>
    <w:rsid w:val="00804FBE"/>
    <w:rsid w:val="00817159"/>
    <w:rsid w:val="008333D2"/>
    <w:rsid w:val="008427A1"/>
    <w:rsid w:val="00882725"/>
    <w:rsid w:val="008837C0"/>
    <w:rsid w:val="00895424"/>
    <w:rsid w:val="008A67B8"/>
    <w:rsid w:val="008B74BB"/>
    <w:rsid w:val="008D08F5"/>
    <w:rsid w:val="008F02C2"/>
    <w:rsid w:val="009002DE"/>
    <w:rsid w:val="00904304"/>
    <w:rsid w:val="00906497"/>
    <w:rsid w:val="00926DDC"/>
    <w:rsid w:val="009301F7"/>
    <w:rsid w:val="0093362F"/>
    <w:rsid w:val="0093759D"/>
    <w:rsid w:val="009534C7"/>
    <w:rsid w:val="0096113A"/>
    <w:rsid w:val="00964829"/>
    <w:rsid w:val="00965046"/>
    <w:rsid w:val="009A59E8"/>
    <w:rsid w:val="009A642C"/>
    <w:rsid w:val="009B7AB8"/>
    <w:rsid w:val="009C0A03"/>
    <w:rsid w:val="009D0C19"/>
    <w:rsid w:val="009E0587"/>
    <w:rsid w:val="00A04411"/>
    <w:rsid w:val="00A2562F"/>
    <w:rsid w:val="00A643C6"/>
    <w:rsid w:val="00A74855"/>
    <w:rsid w:val="00A80BDA"/>
    <w:rsid w:val="00A82DF2"/>
    <w:rsid w:val="00A83681"/>
    <w:rsid w:val="00A85AFD"/>
    <w:rsid w:val="00AD532B"/>
    <w:rsid w:val="00AE46C8"/>
    <w:rsid w:val="00B00892"/>
    <w:rsid w:val="00B452D2"/>
    <w:rsid w:val="00B678FD"/>
    <w:rsid w:val="00B708CE"/>
    <w:rsid w:val="00B81200"/>
    <w:rsid w:val="00B82DA6"/>
    <w:rsid w:val="00B843FA"/>
    <w:rsid w:val="00B8665B"/>
    <w:rsid w:val="00B9149E"/>
    <w:rsid w:val="00BB2CDC"/>
    <w:rsid w:val="00BB3A4E"/>
    <w:rsid w:val="00BE2EF7"/>
    <w:rsid w:val="00BE6074"/>
    <w:rsid w:val="00C31F57"/>
    <w:rsid w:val="00C45C0A"/>
    <w:rsid w:val="00C47DAA"/>
    <w:rsid w:val="00C8375C"/>
    <w:rsid w:val="00C9258E"/>
    <w:rsid w:val="00CA1B9A"/>
    <w:rsid w:val="00CB4B23"/>
    <w:rsid w:val="00D1241B"/>
    <w:rsid w:val="00D17364"/>
    <w:rsid w:val="00D4074B"/>
    <w:rsid w:val="00D4113B"/>
    <w:rsid w:val="00D416E2"/>
    <w:rsid w:val="00D5334E"/>
    <w:rsid w:val="00D81F31"/>
    <w:rsid w:val="00D84A23"/>
    <w:rsid w:val="00D96449"/>
    <w:rsid w:val="00DA6CFF"/>
    <w:rsid w:val="00DB551A"/>
    <w:rsid w:val="00DC16CE"/>
    <w:rsid w:val="00DF7765"/>
    <w:rsid w:val="00E12CEA"/>
    <w:rsid w:val="00E31003"/>
    <w:rsid w:val="00E3721B"/>
    <w:rsid w:val="00E41672"/>
    <w:rsid w:val="00E756AC"/>
    <w:rsid w:val="00ED387F"/>
    <w:rsid w:val="00F20CD4"/>
    <w:rsid w:val="00F4209B"/>
    <w:rsid w:val="00F51001"/>
    <w:rsid w:val="00F7332E"/>
    <w:rsid w:val="00F94241"/>
    <w:rsid w:val="00F96A56"/>
    <w:rsid w:val="00FA0924"/>
    <w:rsid w:val="00FB6B7C"/>
    <w:rsid w:val="00FC1CE8"/>
    <w:rsid w:val="00FC2C7E"/>
    <w:rsid w:val="00FC42D6"/>
    <w:rsid w:val="00FD05A1"/>
    <w:rsid w:val="00FD0CC9"/>
    <w:rsid w:val="00FD3C63"/>
    <w:rsid w:val="00FD4EF2"/>
    <w:rsid w:val="00FE1B9D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562B"/>
  <w15:docId w15:val="{2557974A-A2B5-469B-9EC3-285570EF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B3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5B3A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95B3A"/>
    <w:rPr>
      <w:rFonts w:eastAsia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795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5B3A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95B3A"/>
  </w:style>
  <w:style w:type="character" w:styleId="a8">
    <w:name w:val="Hyperlink"/>
    <w:basedOn w:val="a0"/>
    <w:uiPriority w:val="99"/>
    <w:unhideWhenUsed/>
    <w:rsid w:val="00795B3A"/>
    <w:rPr>
      <w:color w:val="0000FF" w:themeColor="hyperlink"/>
      <w:u w:val="single"/>
    </w:rPr>
  </w:style>
  <w:style w:type="paragraph" w:customStyle="1" w:styleId="ConsPlusNormal">
    <w:name w:val="ConsPlusNormal"/>
    <w:rsid w:val="00795B3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0">
    <w:name w:val="Font Style80"/>
    <w:basedOn w:val="a0"/>
    <w:rsid w:val="00A2562F"/>
    <w:rPr>
      <w:rFonts w:ascii="Times New Roman" w:hAnsi="Times New Roman" w:cs="Times New Roman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245E9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45E92"/>
    <w:rPr>
      <w:rFonts w:eastAsia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nform.gov.b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ininform.gov.b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inform.gov.by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ininform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Погодина Т.В.</cp:lastModifiedBy>
  <cp:revision>2</cp:revision>
  <cp:lastPrinted>2021-07-07T09:55:00Z</cp:lastPrinted>
  <dcterms:created xsi:type="dcterms:W3CDTF">2022-02-10T15:07:00Z</dcterms:created>
  <dcterms:modified xsi:type="dcterms:W3CDTF">2022-02-10T15:07:00Z</dcterms:modified>
</cp:coreProperties>
</file>