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6C48D" w14:textId="77777777" w:rsidR="00DF26D7" w:rsidRPr="00DF26D7" w:rsidRDefault="00DF26D7" w:rsidP="00DF26D7">
      <w:pPr>
        <w:spacing w:after="120" w:line="300" w:lineRule="exact"/>
        <w:ind w:right="-1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6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Приложение</w:t>
      </w:r>
    </w:p>
    <w:p w14:paraId="6687D677" w14:textId="77777777" w:rsidR="00DF26D7" w:rsidRDefault="00DF26D7" w:rsidP="00DA5692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54CA3252" w14:textId="72F2C54B" w:rsidR="00DF26D7" w:rsidRPr="00DF26D7" w:rsidRDefault="00DF26D7" w:rsidP="00DF26D7">
      <w:pPr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26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Консультации по вопросам участия в Национальном конкурсе «Предприниматель года»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4820"/>
        <w:gridCol w:w="1871"/>
      </w:tblGrid>
      <w:tr w:rsidR="00DF26D7" w:rsidRPr="00EB0A1A" w14:paraId="58854FBE" w14:textId="77777777" w:rsidTr="008F5A13">
        <w:tc>
          <w:tcPr>
            <w:tcW w:w="9810" w:type="dxa"/>
            <w:gridSpan w:val="4"/>
          </w:tcPr>
          <w:p w14:paraId="6BF95D83" w14:textId="77777777" w:rsidR="00DF26D7" w:rsidRPr="002E3005" w:rsidRDefault="00DF26D7" w:rsidP="00B67F55">
            <w:pPr>
              <w:spacing w:after="6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Брестская область</w:t>
            </w:r>
          </w:p>
        </w:tc>
      </w:tr>
      <w:tr w:rsidR="00DF26D7" w:rsidRPr="00EB0A1A" w14:paraId="61571C52" w14:textId="77777777" w:rsidTr="008F5A13">
        <w:trPr>
          <w:trHeight w:val="705"/>
        </w:trPr>
        <w:tc>
          <w:tcPr>
            <w:tcW w:w="2694" w:type="dxa"/>
          </w:tcPr>
          <w:p w14:paraId="0D510E42" w14:textId="77777777" w:rsidR="00DF26D7" w:rsidRPr="002E3005" w:rsidRDefault="00DF26D7" w:rsidP="00DF26D7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Анна Анатольевна</w:t>
            </w:r>
          </w:p>
        </w:tc>
        <w:tc>
          <w:tcPr>
            <w:tcW w:w="425" w:type="dxa"/>
          </w:tcPr>
          <w:p w14:paraId="799CB278" w14:textId="77777777" w:rsidR="00DF26D7" w:rsidRPr="002E300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0B77A427" w14:textId="77777777" w:rsidR="00DF26D7" w:rsidRPr="002E300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предпринимательства комитета экономики Брестского областного исполнительного комитета</w:t>
            </w:r>
          </w:p>
        </w:tc>
        <w:tc>
          <w:tcPr>
            <w:tcW w:w="1871" w:type="dxa"/>
          </w:tcPr>
          <w:p w14:paraId="07E117B4" w14:textId="77777777" w:rsidR="00DF26D7" w:rsidRPr="002E3005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8-0162-26-96-13</w:t>
            </w:r>
          </w:p>
        </w:tc>
      </w:tr>
      <w:tr w:rsidR="00DF26D7" w:rsidRPr="00EB0A1A" w14:paraId="51B18C54" w14:textId="77777777" w:rsidTr="008F5A13">
        <w:tc>
          <w:tcPr>
            <w:tcW w:w="9810" w:type="dxa"/>
            <w:gridSpan w:val="4"/>
          </w:tcPr>
          <w:p w14:paraId="65E65E03" w14:textId="77777777" w:rsidR="00DF26D7" w:rsidRPr="0070552C" w:rsidRDefault="00DF26D7" w:rsidP="00B67F55">
            <w:pPr>
              <w:spacing w:after="6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Витебская область </w:t>
            </w:r>
          </w:p>
        </w:tc>
      </w:tr>
      <w:tr w:rsidR="00DF26D7" w:rsidRPr="00EB0A1A" w14:paraId="3A38BCA0" w14:textId="77777777" w:rsidTr="008F5A13">
        <w:tc>
          <w:tcPr>
            <w:tcW w:w="2694" w:type="dxa"/>
          </w:tcPr>
          <w:p w14:paraId="23615A4B" w14:textId="77777777" w:rsidR="00DF26D7" w:rsidRPr="0070552C" w:rsidRDefault="00DF26D7" w:rsidP="00DF26D7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 </w:t>
            </w: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 Иванович</w:t>
            </w:r>
          </w:p>
        </w:tc>
        <w:tc>
          <w:tcPr>
            <w:tcW w:w="425" w:type="dxa"/>
          </w:tcPr>
          <w:p w14:paraId="68D1B8AC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50A69EFC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развития предпринимательства комитета экономики Витебского областного исполнительного комитета</w:t>
            </w:r>
          </w:p>
        </w:tc>
        <w:tc>
          <w:tcPr>
            <w:tcW w:w="1871" w:type="dxa"/>
          </w:tcPr>
          <w:p w14:paraId="232E1718" w14:textId="77777777" w:rsidR="00DF26D7" w:rsidRPr="0070552C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8-0212-22-63-12</w:t>
            </w:r>
          </w:p>
        </w:tc>
      </w:tr>
      <w:tr w:rsidR="00DF26D7" w:rsidRPr="00EB0A1A" w14:paraId="16D2358A" w14:textId="77777777" w:rsidTr="008F5A13">
        <w:tc>
          <w:tcPr>
            <w:tcW w:w="2694" w:type="dxa"/>
          </w:tcPr>
          <w:p w14:paraId="2DA915DA" w14:textId="45290222" w:rsidR="00DF26D7" w:rsidRPr="0070552C" w:rsidRDefault="00AF0EF1" w:rsidP="00DF26D7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ЕРШОВА </w:t>
            </w: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Лилия Валентиновна</w:t>
            </w:r>
          </w:p>
        </w:tc>
        <w:tc>
          <w:tcPr>
            <w:tcW w:w="425" w:type="dxa"/>
          </w:tcPr>
          <w:p w14:paraId="4AB809DC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115F2992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развития предпринимательства комитета экономики Витебского областного исполнительного комитета</w:t>
            </w:r>
          </w:p>
        </w:tc>
        <w:tc>
          <w:tcPr>
            <w:tcW w:w="1871" w:type="dxa"/>
          </w:tcPr>
          <w:p w14:paraId="0ACA880E" w14:textId="77777777" w:rsidR="00DF26D7" w:rsidRPr="0070552C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8-0212-22-63-16</w:t>
            </w:r>
          </w:p>
        </w:tc>
      </w:tr>
      <w:tr w:rsidR="00DF26D7" w:rsidRPr="00EB0A1A" w14:paraId="12B18285" w14:textId="77777777" w:rsidTr="008F5A13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9810" w:type="dxa"/>
            <w:gridSpan w:val="4"/>
          </w:tcPr>
          <w:p w14:paraId="195CA84E" w14:textId="77777777" w:rsidR="00DF26D7" w:rsidRPr="00D64EC4" w:rsidRDefault="00DF26D7" w:rsidP="00B67F55">
            <w:pPr>
              <w:spacing w:after="6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4E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Гомельская область </w:t>
            </w:r>
          </w:p>
        </w:tc>
      </w:tr>
      <w:tr w:rsidR="00D64EC4" w:rsidRPr="00EB0A1A" w14:paraId="175EFE70" w14:textId="77777777" w:rsidTr="00A246EA">
        <w:tblPrEx>
          <w:tblLook w:val="01E0" w:firstRow="1" w:lastRow="1" w:firstColumn="1" w:lastColumn="1" w:noHBand="0" w:noVBand="0"/>
        </w:tblPrEx>
        <w:trPr>
          <w:trHeight w:val="887"/>
        </w:trPr>
        <w:tc>
          <w:tcPr>
            <w:tcW w:w="2694" w:type="dxa"/>
          </w:tcPr>
          <w:p w14:paraId="05421810" w14:textId="680447BF" w:rsidR="00D64EC4" w:rsidRPr="00D64EC4" w:rsidRDefault="00D64EC4" w:rsidP="00D64EC4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bookmarkStart w:id="0" w:name="_Hlk72414695"/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ПЕРЕВОЩИКОВА Анастасия Егоровна</w:t>
            </w:r>
          </w:p>
        </w:tc>
        <w:tc>
          <w:tcPr>
            <w:tcW w:w="425" w:type="dxa"/>
          </w:tcPr>
          <w:p w14:paraId="53A1C41A" w14:textId="7360D780" w:rsidR="00D64EC4" w:rsidRPr="00D64EC4" w:rsidRDefault="00D64EC4" w:rsidP="00D64EC4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4820" w:type="dxa"/>
          </w:tcPr>
          <w:p w14:paraId="7FECEC50" w14:textId="443157BB" w:rsidR="00D64EC4" w:rsidRPr="00D64EC4" w:rsidRDefault="00D64EC4" w:rsidP="00D64EC4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главный специалист отдела предпринимательства комитета экономики Гомельского областного исполнительного комитета</w:t>
            </w:r>
          </w:p>
        </w:tc>
        <w:tc>
          <w:tcPr>
            <w:tcW w:w="1871" w:type="dxa"/>
          </w:tcPr>
          <w:p w14:paraId="3F32B538" w14:textId="5869FEE0" w:rsidR="00D64EC4" w:rsidRPr="00D64EC4" w:rsidRDefault="00D64EC4" w:rsidP="00D64EC4">
            <w:pPr>
              <w:tabs>
                <w:tab w:val="right" w:pos="4242"/>
              </w:tabs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8-0232-33-10-94</w:t>
            </w:r>
          </w:p>
        </w:tc>
      </w:tr>
      <w:bookmarkEnd w:id="0"/>
      <w:tr w:rsidR="00DF26D7" w:rsidRPr="00EB0A1A" w14:paraId="522178DE" w14:textId="77777777" w:rsidTr="008F5A13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810" w:type="dxa"/>
            <w:gridSpan w:val="4"/>
            <w:shd w:val="clear" w:color="auto" w:fill="auto"/>
          </w:tcPr>
          <w:p w14:paraId="3253C10A" w14:textId="77777777" w:rsidR="00DF26D7" w:rsidRPr="00EB0A1A" w:rsidRDefault="00DF26D7" w:rsidP="00B67F55">
            <w:pPr>
              <w:tabs>
                <w:tab w:val="right" w:pos="4242"/>
              </w:tabs>
              <w:spacing w:after="60" w:line="30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B0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Гродненская область</w:t>
            </w:r>
          </w:p>
        </w:tc>
      </w:tr>
      <w:tr w:rsidR="00B67F55" w:rsidRPr="00EB0A1A" w14:paraId="10B056D2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  <w:shd w:val="clear" w:color="auto" w:fill="auto"/>
          </w:tcPr>
          <w:p w14:paraId="6C5A5176" w14:textId="557FC058" w:rsidR="00B67F55" w:rsidRPr="00EB0A1A" w:rsidRDefault="00B67F55" w:rsidP="00B67F55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ОДИНЦОВА</w:t>
            </w: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br/>
              <w:t>Юлия Владимировна</w:t>
            </w:r>
          </w:p>
        </w:tc>
        <w:tc>
          <w:tcPr>
            <w:tcW w:w="425" w:type="dxa"/>
            <w:shd w:val="clear" w:color="auto" w:fill="auto"/>
          </w:tcPr>
          <w:p w14:paraId="5FF40058" w14:textId="13A1B5C3" w:rsidR="00B67F55" w:rsidRPr="00EB0A1A" w:rsidRDefault="00B67F55" w:rsidP="00B67F55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14:paraId="2EBE2023" w14:textId="03575DB0" w:rsidR="00B67F55" w:rsidRPr="00EB0A1A" w:rsidRDefault="00EB0A1A" w:rsidP="00B67F55">
            <w:pPr>
              <w:tabs>
                <w:tab w:val="right" w:pos="4242"/>
              </w:tabs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Гродненского областного исполнительного комитета</w:t>
            </w:r>
          </w:p>
        </w:tc>
        <w:tc>
          <w:tcPr>
            <w:tcW w:w="1871" w:type="dxa"/>
          </w:tcPr>
          <w:p w14:paraId="4EE3B555" w14:textId="1A151BD8" w:rsidR="00B67F55" w:rsidRPr="00EB0A1A" w:rsidRDefault="00B67F55" w:rsidP="00B67F55">
            <w:pPr>
              <w:tabs>
                <w:tab w:val="right" w:pos="4242"/>
              </w:tabs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8-0152-73-56-78</w:t>
            </w:r>
          </w:p>
        </w:tc>
      </w:tr>
      <w:tr w:rsidR="00DF26D7" w:rsidRPr="00EB0A1A" w14:paraId="33BA180E" w14:textId="77777777" w:rsidTr="008F5A13">
        <w:tblPrEx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7939" w:type="dxa"/>
            <w:gridSpan w:val="3"/>
          </w:tcPr>
          <w:p w14:paraId="3CCEEF01" w14:textId="77777777" w:rsidR="00DF26D7" w:rsidRPr="0071676E" w:rsidRDefault="00DF26D7" w:rsidP="00B67F55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Минская область </w:t>
            </w:r>
          </w:p>
        </w:tc>
        <w:tc>
          <w:tcPr>
            <w:tcW w:w="1871" w:type="dxa"/>
          </w:tcPr>
          <w:p w14:paraId="69B3D9DE" w14:textId="77777777" w:rsidR="00DF26D7" w:rsidRPr="0071676E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DF26D7" w:rsidRPr="00EB0A1A" w14:paraId="0E37B626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</w:tcPr>
          <w:p w14:paraId="053994FA" w14:textId="56860F20" w:rsidR="00DF26D7" w:rsidRPr="0071676E" w:rsidRDefault="002A007D" w:rsidP="002A007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ЛАВНИКЕВИЧ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Павел Дмитриевич</w:t>
            </w:r>
          </w:p>
        </w:tc>
        <w:tc>
          <w:tcPr>
            <w:tcW w:w="425" w:type="dxa"/>
          </w:tcPr>
          <w:p w14:paraId="0D14DDAA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748887FD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предпринимательства комитета экономики Минского областного</w:t>
            </w:r>
            <w:r w:rsidRPr="00716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871" w:type="dxa"/>
          </w:tcPr>
          <w:p w14:paraId="34D5EED2" w14:textId="77777777" w:rsidR="00DF26D7" w:rsidRPr="0071676E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8-017-500-41-27</w:t>
            </w:r>
          </w:p>
        </w:tc>
      </w:tr>
      <w:tr w:rsidR="002A007D" w:rsidRPr="00EB0A1A" w14:paraId="18473708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</w:tcPr>
          <w:p w14:paraId="6CEFBF43" w14:textId="6B312DB8" w:rsidR="002A007D" w:rsidRPr="0071676E" w:rsidRDefault="002A007D" w:rsidP="002A007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Александровна</w:t>
            </w:r>
          </w:p>
        </w:tc>
        <w:tc>
          <w:tcPr>
            <w:tcW w:w="425" w:type="dxa"/>
          </w:tcPr>
          <w:p w14:paraId="44895DF5" w14:textId="1DEB45C9" w:rsidR="002A007D" w:rsidRPr="0071676E" w:rsidRDefault="002A007D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64E65A24" w14:textId="0E6A6770" w:rsidR="002A007D" w:rsidRPr="0071676E" w:rsidRDefault="002A007D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Минского областного</w:t>
            </w:r>
            <w:r w:rsidRPr="00716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871" w:type="dxa"/>
          </w:tcPr>
          <w:p w14:paraId="741D049F" w14:textId="64CF46A2" w:rsidR="002A007D" w:rsidRPr="0071676E" w:rsidRDefault="002A007D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8-017-500-41-06</w:t>
            </w:r>
          </w:p>
        </w:tc>
      </w:tr>
      <w:tr w:rsidR="00DF26D7" w:rsidRPr="00EB0A1A" w14:paraId="1945BB95" w14:textId="77777777" w:rsidTr="008F5A13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939" w:type="dxa"/>
            <w:gridSpan w:val="3"/>
            <w:shd w:val="clear" w:color="auto" w:fill="auto"/>
          </w:tcPr>
          <w:p w14:paraId="0A538AB4" w14:textId="77777777" w:rsidR="00DF26D7" w:rsidRPr="0071676E" w:rsidRDefault="00DF26D7" w:rsidP="00B67F55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Могилевская область </w:t>
            </w:r>
          </w:p>
        </w:tc>
        <w:tc>
          <w:tcPr>
            <w:tcW w:w="1871" w:type="dxa"/>
          </w:tcPr>
          <w:p w14:paraId="41FCC606" w14:textId="77777777" w:rsidR="00DF26D7" w:rsidRPr="0071676E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DF26D7" w:rsidRPr="00EB0A1A" w14:paraId="2B49F2B1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  <w:shd w:val="clear" w:color="auto" w:fill="auto"/>
          </w:tcPr>
          <w:p w14:paraId="76017AA0" w14:textId="4F5E02AB" w:rsidR="00AF0EF1" w:rsidRPr="0071676E" w:rsidRDefault="0071676E" w:rsidP="00AF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КОВАЛЕВА</w:t>
            </w:r>
          </w:p>
          <w:p w14:paraId="0587BE03" w14:textId="7353064E" w:rsidR="00DF26D7" w:rsidRPr="0071676E" w:rsidRDefault="006548CC" w:rsidP="00AF0EF1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Ири</w:t>
            </w:r>
            <w:r w:rsidR="0071676E" w:rsidRPr="007167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 Валерьевна</w:t>
            </w:r>
          </w:p>
        </w:tc>
        <w:tc>
          <w:tcPr>
            <w:tcW w:w="425" w:type="dxa"/>
          </w:tcPr>
          <w:p w14:paraId="43913E66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14:paraId="3613A992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Могил</w:t>
            </w:r>
            <w:bookmarkStart w:id="1" w:name="_GoBack"/>
            <w:bookmarkEnd w:id="1"/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областного исполнительного комитета</w:t>
            </w:r>
          </w:p>
        </w:tc>
        <w:tc>
          <w:tcPr>
            <w:tcW w:w="1871" w:type="dxa"/>
          </w:tcPr>
          <w:p w14:paraId="2B5D09B3" w14:textId="2F7F21BF" w:rsidR="00DF26D7" w:rsidRPr="0071676E" w:rsidRDefault="00AF0EF1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8-0222-74-56-21</w:t>
            </w:r>
          </w:p>
        </w:tc>
      </w:tr>
      <w:tr w:rsidR="00DF26D7" w:rsidRPr="00EB0A1A" w14:paraId="59D5D72A" w14:textId="77777777" w:rsidTr="008F5A13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7939" w:type="dxa"/>
            <w:gridSpan w:val="3"/>
          </w:tcPr>
          <w:p w14:paraId="4EF041E6" w14:textId="77777777" w:rsidR="00DF26D7" w:rsidRPr="004F1C55" w:rsidRDefault="00DF26D7" w:rsidP="00B67F55">
            <w:pPr>
              <w:suppressAutoHyphens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 Минск </w:t>
            </w:r>
          </w:p>
        </w:tc>
        <w:tc>
          <w:tcPr>
            <w:tcW w:w="1871" w:type="dxa"/>
          </w:tcPr>
          <w:p w14:paraId="721CE6F9" w14:textId="77777777" w:rsidR="00DF26D7" w:rsidRPr="004F1C55" w:rsidRDefault="00DF26D7" w:rsidP="00DF26D7">
            <w:pPr>
              <w:suppressAutoHyphens/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DF26D7" w:rsidRPr="00DF26D7" w14:paraId="72F8BBF7" w14:textId="77777777" w:rsidTr="008F5A13">
        <w:tblPrEx>
          <w:tblLook w:val="04A0" w:firstRow="1" w:lastRow="0" w:firstColumn="1" w:lastColumn="0" w:noHBand="0" w:noVBand="1"/>
        </w:tblPrEx>
        <w:tc>
          <w:tcPr>
            <w:tcW w:w="2694" w:type="dxa"/>
            <w:hideMark/>
          </w:tcPr>
          <w:p w14:paraId="7BAC5812" w14:textId="77777777" w:rsidR="00DF26D7" w:rsidRPr="004F1C5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КОРПУСЬ</w:t>
            </w: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Наталья Валентиновна   </w:t>
            </w:r>
          </w:p>
        </w:tc>
        <w:tc>
          <w:tcPr>
            <w:tcW w:w="425" w:type="dxa"/>
            <w:hideMark/>
          </w:tcPr>
          <w:p w14:paraId="1DBBA75F" w14:textId="77777777" w:rsidR="00DF26D7" w:rsidRPr="004F1C5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4310B2AA" w14:textId="77777777" w:rsidR="00DF26D7" w:rsidRPr="004F1C5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Минского городского исполнительного комитета</w:t>
            </w:r>
          </w:p>
        </w:tc>
        <w:tc>
          <w:tcPr>
            <w:tcW w:w="1871" w:type="dxa"/>
          </w:tcPr>
          <w:p w14:paraId="72A304B6" w14:textId="77777777" w:rsidR="00DF26D7" w:rsidRPr="004F1C55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8-017-218-03-13</w:t>
            </w:r>
          </w:p>
        </w:tc>
      </w:tr>
    </w:tbl>
    <w:p w14:paraId="7D7EFA4B" w14:textId="3DAB5898" w:rsidR="00377B51" w:rsidRDefault="00377B51" w:rsidP="00DA5692">
      <w:pPr>
        <w:spacing w:after="0" w:line="240" w:lineRule="exact"/>
        <w:jc w:val="both"/>
        <w:rPr>
          <w:rFonts w:ascii="Times New Roman" w:hAnsi="Times New Roman" w:cs="Times New Roman"/>
          <w:sz w:val="16"/>
          <w:szCs w:val="16"/>
        </w:rPr>
      </w:pPr>
    </w:p>
    <w:sectPr w:rsidR="00377B51" w:rsidSect="00B67F55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1F7D"/>
    <w:multiLevelType w:val="hybridMultilevel"/>
    <w:tmpl w:val="BDBECBF4"/>
    <w:lvl w:ilvl="0" w:tplc="A26CA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6"/>
    <w:rsid w:val="00004475"/>
    <w:rsid w:val="00012F61"/>
    <w:rsid w:val="00033EC4"/>
    <w:rsid w:val="000502E7"/>
    <w:rsid w:val="00061644"/>
    <w:rsid w:val="00065C70"/>
    <w:rsid w:val="000A3613"/>
    <w:rsid w:val="000A76EE"/>
    <w:rsid w:val="000B0173"/>
    <w:rsid w:val="000B2F65"/>
    <w:rsid w:val="000E0605"/>
    <w:rsid w:val="000E3406"/>
    <w:rsid w:val="001208A5"/>
    <w:rsid w:val="0013313B"/>
    <w:rsid w:val="001667E1"/>
    <w:rsid w:val="001D0768"/>
    <w:rsid w:val="001E57B6"/>
    <w:rsid w:val="001F3B4C"/>
    <w:rsid w:val="00255100"/>
    <w:rsid w:val="002630B8"/>
    <w:rsid w:val="00291C35"/>
    <w:rsid w:val="002A007D"/>
    <w:rsid w:val="002D5B2C"/>
    <w:rsid w:val="002E3005"/>
    <w:rsid w:val="002E348A"/>
    <w:rsid w:val="002F7750"/>
    <w:rsid w:val="00347B07"/>
    <w:rsid w:val="0035620B"/>
    <w:rsid w:val="00357B00"/>
    <w:rsid w:val="00377B51"/>
    <w:rsid w:val="003D4B7A"/>
    <w:rsid w:val="003D62CB"/>
    <w:rsid w:val="0040568E"/>
    <w:rsid w:val="00426150"/>
    <w:rsid w:val="004439DD"/>
    <w:rsid w:val="004463A3"/>
    <w:rsid w:val="00471B91"/>
    <w:rsid w:val="0048259D"/>
    <w:rsid w:val="004870AC"/>
    <w:rsid w:val="004A74BB"/>
    <w:rsid w:val="004B787D"/>
    <w:rsid w:val="004F1C55"/>
    <w:rsid w:val="00551EAC"/>
    <w:rsid w:val="00563FCC"/>
    <w:rsid w:val="00567DF0"/>
    <w:rsid w:val="00571D9B"/>
    <w:rsid w:val="00575BE5"/>
    <w:rsid w:val="0059185E"/>
    <w:rsid w:val="005D013C"/>
    <w:rsid w:val="005D15CC"/>
    <w:rsid w:val="005D791F"/>
    <w:rsid w:val="005E7534"/>
    <w:rsid w:val="005E7671"/>
    <w:rsid w:val="006548CC"/>
    <w:rsid w:val="006976FF"/>
    <w:rsid w:val="006B0413"/>
    <w:rsid w:val="006F2FE4"/>
    <w:rsid w:val="0070552C"/>
    <w:rsid w:val="00715A24"/>
    <w:rsid w:val="0071676E"/>
    <w:rsid w:val="007416F8"/>
    <w:rsid w:val="0075687C"/>
    <w:rsid w:val="00771D60"/>
    <w:rsid w:val="007A0CBD"/>
    <w:rsid w:val="007A4CEF"/>
    <w:rsid w:val="007B6B4D"/>
    <w:rsid w:val="00813402"/>
    <w:rsid w:val="00820C1E"/>
    <w:rsid w:val="00827A5F"/>
    <w:rsid w:val="0083121A"/>
    <w:rsid w:val="00857E0C"/>
    <w:rsid w:val="00867032"/>
    <w:rsid w:val="008705D5"/>
    <w:rsid w:val="00893B22"/>
    <w:rsid w:val="008A0E01"/>
    <w:rsid w:val="008A12A5"/>
    <w:rsid w:val="008C3FE5"/>
    <w:rsid w:val="008F5A13"/>
    <w:rsid w:val="009226FD"/>
    <w:rsid w:val="00926A51"/>
    <w:rsid w:val="0094210E"/>
    <w:rsid w:val="00965EB1"/>
    <w:rsid w:val="00974C92"/>
    <w:rsid w:val="00993BD4"/>
    <w:rsid w:val="009B1A43"/>
    <w:rsid w:val="009B1F27"/>
    <w:rsid w:val="009C0974"/>
    <w:rsid w:val="009C4482"/>
    <w:rsid w:val="009D035F"/>
    <w:rsid w:val="009D3733"/>
    <w:rsid w:val="009D70EC"/>
    <w:rsid w:val="009F6728"/>
    <w:rsid w:val="00A015DF"/>
    <w:rsid w:val="00A132AF"/>
    <w:rsid w:val="00A201EE"/>
    <w:rsid w:val="00A20518"/>
    <w:rsid w:val="00A322C6"/>
    <w:rsid w:val="00A37FDF"/>
    <w:rsid w:val="00A41424"/>
    <w:rsid w:val="00A429F0"/>
    <w:rsid w:val="00A52C11"/>
    <w:rsid w:val="00A80080"/>
    <w:rsid w:val="00A86B66"/>
    <w:rsid w:val="00A87354"/>
    <w:rsid w:val="00AA71A7"/>
    <w:rsid w:val="00AB07D6"/>
    <w:rsid w:val="00AC04BC"/>
    <w:rsid w:val="00AC4CC7"/>
    <w:rsid w:val="00AD2D99"/>
    <w:rsid w:val="00AF0EF1"/>
    <w:rsid w:val="00B108C0"/>
    <w:rsid w:val="00B164E7"/>
    <w:rsid w:val="00B21F56"/>
    <w:rsid w:val="00B335B8"/>
    <w:rsid w:val="00B51DD1"/>
    <w:rsid w:val="00B6187E"/>
    <w:rsid w:val="00B67F55"/>
    <w:rsid w:val="00B77235"/>
    <w:rsid w:val="00BB0DFE"/>
    <w:rsid w:val="00BB41FE"/>
    <w:rsid w:val="00BB54A1"/>
    <w:rsid w:val="00BD271E"/>
    <w:rsid w:val="00BF1680"/>
    <w:rsid w:val="00C0303C"/>
    <w:rsid w:val="00C11E0C"/>
    <w:rsid w:val="00C20599"/>
    <w:rsid w:val="00C30D6A"/>
    <w:rsid w:val="00C73945"/>
    <w:rsid w:val="00C81B4E"/>
    <w:rsid w:val="00CD7CC7"/>
    <w:rsid w:val="00CE2D86"/>
    <w:rsid w:val="00CF2925"/>
    <w:rsid w:val="00CF2A3F"/>
    <w:rsid w:val="00D0253A"/>
    <w:rsid w:val="00D14422"/>
    <w:rsid w:val="00D158AA"/>
    <w:rsid w:val="00D21212"/>
    <w:rsid w:val="00D3122A"/>
    <w:rsid w:val="00D3180C"/>
    <w:rsid w:val="00D4205E"/>
    <w:rsid w:val="00D47DD6"/>
    <w:rsid w:val="00D64EC4"/>
    <w:rsid w:val="00DA5692"/>
    <w:rsid w:val="00DB7524"/>
    <w:rsid w:val="00DD7774"/>
    <w:rsid w:val="00DE16EA"/>
    <w:rsid w:val="00DF26D7"/>
    <w:rsid w:val="00DF6AB5"/>
    <w:rsid w:val="00E00ABE"/>
    <w:rsid w:val="00E14B5A"/>
    <w:rsid w:val="00E16C2A"/>
    <w:rsid w:val="00E22D14"/>
    <w:rsid w:val="00E23633"/>
    <w:rsid w:val="00E410D4"/>
    <w:rsid w:val="00E526A5"/>
    <w:rsid w:val="00E575A9"/>
    <w:rsid w:val="00E82AC1"/>
    <w:rsid w:val="00E95596"/>
    <w:rsid w:val="00EB0A1A"/>
    <w:rsid w:val="00F7110B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B25F"/>
  <w15:chartTrackingRefBased/>
  <w15:docId w15:val="{DCBE8921-CF58-41FD-8389-4D17CED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1E57B6"/>
    <w:rPr>
      <w:rFonts w:ascii="Times New Roman" w:hAnsi="Times New Roman" w:cs="Times New Roman"/>
      <w:sz w:val="30"/>
      <w:szCs w:val="30"/>
    </w:rPr>
  </w:style>
  <w:style w:type="paragraph" w:styleId="a3">
    <w:name w:val="Body Text Indent"/>
    <w:basedOn w:val="a"/>
    <w:link w:val="a4"/>
    <w:rsid w:val="00A205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2051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">
    <w:name w:val="Основной текст (2)"/>
    <w:basedOn w:val="a0"/>
    <w:rsid w:val="00E57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E5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5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80080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B108C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Воривончик А.О.</dc:creator>
  <cp:keywords/>
  <dc:description/>
  <cp:lastModifiedBy>Зыль Анна Викторовна</cp:lastModifiedBy>
  <cp:revision>94</cp:revision>
  <dcterms:created xsi:type="dcterms:W3CDTF">2025-03-06T06:06:00Z</dcterms:created>
  <dcterms:modified xsi:type="dcterms:W3CDTF">2026-04-01T09:43:00Z</dcterms:modified>
</cp:coreProperties>
</file>